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3F0AF2" w:rsidRDefault="007B69B8" w:rsidP="00CC509D">
      <w:pPr>
        <w:ind w:left="-709"/>
        <w:jc w:val="both"/>
        <w:rPr>
          <w:rFonts w:ascii="Arial" w:hAnsi="Arial" w:cs="Arial"/>
        </w:rPr>
      </w:pPr>
      <w:bookmarkStart w:id="0" w:name="_GoBack"/>
      <w:bookmarkEnd w:id="0"/>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84.5pt" o:ole="">
            <v:imagedata r:id="rId9" o:title=""/>
          </v:shape>
          <o:OLEObject Type="Embed" ProgID="PBrush" ShapeID="_x0000_i1025" DrawAspect="Content" ObjectID="_1597813917" r:id="rId10"/>
        </w:object>
      </w:r>
    </w:p>
    <w:p w:rsidR="00CC509D" w:rsidRPr="003F0AF2" w:rsidRDefault="00452A68" w:rsidP="00B6072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jc w:val="both"/>
        <w:rPr>
          <w:rFonts w:ascii="Arial" w:hAnsi="Arial" w:cs="Arial"/>
          <w:b/>
          <w:sz w:val="28"/>
          <w:szCs w:val="28"/>
          <w:lang w:val="en-ZA" w:eastAsia="en-ZA"/>
        </w:rPr>
      </w:pPr>
      <w:r w:rsidRPr="003F0AF2">
        <w:rPr>
          <w:rFonts w:ascii="Arial" w:hAnsi="Arial" w:cs="Arial"/>
          <w:b/>
          <w:sz w:val="28"/>
          <w:szCs w:val="28"/>
        </w:rPr>
        <w:t>GUIDELINES</w:t>
      </w:r>
      <w:r w:rsidR="005D1CC1" w:rsidRPr="003F0AF2">
        <w:rPr>
          <w:rFonts w:ascii="Arial" w:hAnsi="Arial" w:cs="Arial"/>
          <w:b/>
          <w:sz w:val="28"/>
          <w:szCs w:val="28"/>
        </w:rPr>
        <w:t>,</w:t>
      </w:r>
      <w:r w:rsidR="0002040B" w:rsidRPr="003F0AF2">
        <w:rPr>
          <w:rFonts w:ascii="Arial" w:hAnsi="Arial" w:cs="Arial"/>
          <w:b/>
          <w:sz w:val="28"/>
          <w:szCs w:val="28"/>
        </w:rPr>
        <w:t> </w:t>
      </w:r>
      <w:r w:rsidR="005D1CC1" w:rsidRPr="003F0AF2">
        <w:rPr>
          <w:rFonts w:ascii="Arial" w:hAnsi="Arial" w:cs="Arial"/>
          <w:b/>
          <w:sz w:val="28"/>
          <w:szCs w:val="28"/>
        </w:rPr>
        <w:t>RULES</w:t>
      </w:r>
      <w:r w:rsidR="0002040B" w:rsidRPr="003F0AF2">
        <w:rPr>
          <w:rFonts w:ascii="Arial" w:hAnsi="Arial" w:cs="Arial"/>
          <w:b/>
          <w:sz w:val="28"/>
          <w:szCs w:val="28"/>
        </w:rPr>
        <w:t> </w:t>
      </w:r>
      <w:r w:rsidR="005D1CC1" w:rsidRPr="003F0AF2">
        <w:rPr>
          <w:rFonts w:ascii="Arial" w:hAnsi="Arial" w:cs="Arial"/>
          <w:b/>
          <w:sz w:val="28"/>
          <w:szCs w:val="28"/>
        </w:rPr>
        <w:t>AND</w:t>
      </w:r>
      <w:r w:rsidR="0002040B" w:rsidRPr="003F0AF2">
        <w:rPr>
          <w:rFonts w:ascii="Arial" w:hAnsi="Arial" w:cs="Arial"/>
          <w:b/>
          <w:sz w:val="28"/>
          <w:szCs w:val="28"/>
        </w:rPr>
        <w:t> </w:t>
      </w:r>
      <w:r w:rsidR="005D1CC1" w:rsidRPr="003F0AF2">
        <w:rPr>
          <w:rFonts w:ascii="Arial" w:hAnsi="Arial" w:cs="Arial"/>
          <w:b/>
          <w:sz w:val="28"/>
          <w:szCs w:val="28"/>
        </w:rPr>
        <w:t>CONDITIONS</w:t>
      </w:r>
      <w:r w:rsidR="0002040B" w:rsidRPr="003F0AF2">
        <w:rPr>
          <w:rFonts w:ascii="Arial" w:hAnsi="Arial" w:cs="Arial"/>
          <w:b/>
          <w:sz w:val="28"/>
          <w:szCs w:val="28"/>
        </w:rPr>
        <w:t xml:space="preserve"> </w:t>
      </w:r>
      <w:r w:rsidR="00252491" w:rsidRPr="003F0AF2">
        <w:rPr>
          <w:rFonts w:ascii="Arial" w:hAnsi="Arial" w:cs="Arial"/>
          <w:b/>
          <w:sz w:val="28"/>
          <w:szCs w:val="28"/>
        </w:rPr>
        <w:t>PERTAINING TO</w:t>
      </w:r>
      <w:r w:rsidRPr="003F0AF2">
        <w:rPr>
          <w:rFonts w:ascii="Arial" w:hAnsi="Arial" w:cs="Arial"/>
          <w:b/>
          <w:sz w:val="28"/>
          <w:szCs w:val="28"/>
        </w:rPr>
        <w:t xml:space="preserve"> </w:t>
      </w:r>
      <w:r w:rsidR="00215AF0" w:rsidRPr="003F0AF2">
        <w:rPr>
          <w:rFonts w:ascii="Arial" w:hAnsi="Arial" w:cs="Arial"/>
          <w:b/>
          <w:sz w:val="28"/>
          <w:szCs w:val="28"/>
        </w:rPr>
        <w:t xml:space="preserve">PERMITS ISSUED UNDER </w:t>
      </w:r>
      <w:r w:rsidRPr="003F0AF2">
        <w:rPr>
          <w:rFonts w:ascii="Arial" w:hAnsi="Arial" w:cs="Arial"/>
          <w:b/>
          <w:sz w:val="28"/>
          <w:szCs w:val="28"/>
        </w:rPr>
        <w:t>REBATE ITEM</w:t>
      </w:r>
      <w:r w:rsidR="00FD4815" w:rsidRPr="003F0AF2">
        <w:rPr>
          <w:rFonts w:ascii="Arial" w:hAnsi="Arial" w:cs="Arial"/>
          <w:b/>
          <w:sz w:val="28"/>
          <w:szCs w:val="28"/>
        </w:rPr>
        <w:t xml:space="preserve"> </w:t>
      </w:r>
      <w:r w:rsidR="00993A12" w:rsidRPr="00993A12">
        <w:rPr>
          <w:rFonts w:ascii="Arial" w:hAnsi="Arial" w:cs="Arial"/>
          <w:b/>
          <w:sz w:val="28"/>
          <w:szCs w:val="28"/>
        </w:rPr>
        <w:t>460.1</w:t>
      </w:r>
      <w:r w:rsidR="007571A1">
        <w:rPr>
          <w:rFonts w:ascii="Arial" w:hAnsi="Arial" w:cs="Arial"/>
          <w:b/>
          <w:sz w:val="28"/>
          <w:szCs w:val="28"/>
        </w:rPr>
        <w:t>6</w:t>
      </w:r>
      <w:r w:rsidR="00993A12" w:rsidRPr="00993A12">
        <w:rPr>
          <w:rFonts w:ascii="Arial" w:hAnsi="Arial" w:cs="Arial"/>
          <w:b/>
          <w:sz w:val="28"/>
          <w:szCs w:val="28"/>
        </w:rPr>
        <w:t>/8523.52.10/</w:t>
      </w:r>
      <w:r w:rsidR="007571A1">
        <w:rPr>
          <w:rFonts w:ascii="Arial" w:hAnsi="Arial" w:cs="Arial"/>
          <w:b/>
          <w:sz w:val="28"/>
          <w:szCs w:val="28"/>
        </w:rPr>
        <w:t>01.08</w:t>
      </w:r>
      <w:r w:rsidR="00993A12" w:rsidRPr="003F0AF2">
        <w:rPr>
          <w:rFonts w:ascii="Arial" w:hAnsi="Arial" w:cs="Arial"/>
          <w:b/>
        </w:rPr>
        <w:t xml:space="preserve"> </w:t>
      </w:r>
      <w:r w:rsidR="007A4428" w:rsidRPr="003F0AF2">
        <w:rPr>
          <w:rFonts w:ascii="Arial" w:hAnsi="Arial" w:cs="Arial"/>
          <w:b/>
          <w:sz w:val="28"/>
          <w:szCs w:val="28"/>
        </w:rPr>
        <w:t xml:space="preserve">FOR </w:t>
      </w:r>
      <w:r w:rsidR="004448A2" w:rsidRPr="003F0AF2">
        <w:rPr>
          <w:rFonts w:ascii="Arial" w:hAnsi="Arial" w:cs="Arial"/>
          <w:b/>
          <w:sz w:val="28"/>
          <w:szCs w:val="28"/>
        </w:rPr>
        <w:t xml:space="preserve">THE IMPORTATION OF </w:t>
      </w:r>
      <w:r w:rsidR="00B95DA9">
        <w:rPr>
          <w:rFonts w:ascii="Arial" w:hAnsi="Arial" w:cs="Arial"/>
          <w:b/>
          <w:sz w:val="28"/>
          <w:szCs w:val="28"/>
        </w:rPr>
        <w:t>DIGITAL SMART CARDS</w:t>
      </w:r>
      <w:r w:rsidR="00993A12" w:rsidRPr="00993A12">
        <w:rPr>
          <w:rFonts w:ascii="Arial" w:hAnsi="Arial" w:cs="Arial"/>
          <w:b/>
          <w:sz w:val="28"/>
          <w:szCs w:val="28"/>
        </w:rPr>
        <w:t xml:space="preserve"> (EXCLUDING PROXIMITY CARDS OR TAGS),</w:t>
      </w:r>
      <w:r w:rsidR="00B60720">
        <w:rPr>
          <w:rFonts w:ascii="Arial" w:hAnsi="Arial" w:cs="Arial"/>
          <w:b/>
          <w:sz w:val="28"/>
          <w:szCs w:val="28"/>
        </w:rPr>
        <w:t> </w:t>
      </w:r>
      <w:r w:rsidR="00B95DA9">
        <w:rPr>
          <w:rFonts w:ascii="Arial" w:hAnsi="Arial" w:cs="Arial"/>
          <w:b/>
          <w:sz w:val="28"/>
          <w:szCs w:val="28"/>
        </w:rPr>
        <w:t>CLASSIFIABLE INDER</w:t>
      </w:r>
      <w:r w:rsidR="00993A12" w:rsidRPr="00993A12">
        <w:rPr>
          <w:rFonts w:ascii="Arial" w:hAnsi="Arial" w:cs="Arial"/>
          <w:b/>
          <w:sz w:val="28"/>
          <w:szCs w:val="28"/>
        </w:rPr>
        <w:t xml:space="preserve"> TARIFF SUBHEADING 8523.52.10</w:t>
      </w:r>
      <w:r w:rsidR="00B60720">
        <w:rPr>
          <w:rFonts w:ascii="Arial" w:hAnsi="Arial" w:cs="Arial"/>
          <w:b/>
          <w:sz w:val="28"/>
          <w:szCs w:val="28"/>
        </w:rPr>
        <w:t>.</w:t>
      </w:r>
    </w:p>
    <w:p w:rsidR="00B95DA9" w:rsidRDefault="00B95DA9" w:rsidP="00B95DA9">
      <w:pPr>
        <w:spacing w:line="360" w:lineRule="auto"/>
        <w:ind w:left="567"/>
        <w:jc w:val="both"/>
        <w:rPr>
          <w:rFonts w:ascii="Arial" w:hAnsi="Arial" w:cs="Arial"/>
          <w:b/>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8823A8" w:rsidP="00396D10">
      <w:pPr>
        <w:tabs>
          <w:tab w:val="left" w:pos="567"/>
        </w:tabs>
        <w:spacing w:line="360" w:lineRule="auto"/>
        <w:ind w:left="567" w:hanging="567"/>
        <w:jc w:val="both"/>
        <w:rPr>
          <w:rFonts w:ascii="Arial" w:hAnsi="Arial" w:cs="Arial"/>
        </w:rPr>
      </w:pPr>
      <w:proofErr w:type="gramStart"/>
      <w:r w:rsidRPr="003F0AF2">
        <w:rPr>
          <w:rFonts w:ascii="Arial" w:hAnsi="Arial" w:cs="Arial"/>
        </w:rPr>
        <w:t xml:space="preserve">1.1 </w:t>
      </w:r>
      <w:r>
        <w:rPr>
          <w:rFonts w:ascii="Arial" w:hAnsi="Arial" w:cs="Arial"/>
        </w:rPr>
        <w:t xml:space="preserve"> This</w:t>
      </w:r>
      <w:proofErr w:type="gramEnd"/>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7571A1">
        <w:rPr>
          <w:rFonts w:ascii="Arial" w:hAnsi="Arial" w:cs="Arial"/>
        </w:rPr>
        <w:t xml:space="preserve"> applicable</w:t>
      </w:r>
      <w:r w:rsidR="005D1CC1" w:rsidRPr="003F0AF2">
        <w:rPr>
          <w:rFonts w:ascii="Arial" w:hAnsi="Arial" w:cs="Arial"/>
        </w:rPr>
        <w:t>,</w:t>
      </w:r>
      <w:r w:rsidR="00B13E7A" w:rsidRPr="003F0AF2">
        <w:rPr>
          <w:rFonts w:ascii="Arial" w:hAnsi="Arial" w:cs="Arial"/>
        </w:rPr>
        <w:t xml:space="preserve"> for the </w:t>
      </w:r>
      <w:r w:rsidR="00B84D8A" w:rsidRPr="003F0AF2">
        <w:rPr>
          <w:rFonts w:ascii="Arial" w:hAnsi="Arial" w:cs="Arial"/>
        </w:rPr>
        <w:t xml:space="preserve">application </w:t>
      </w:r>
      <w:r w:rsidR="00FF444F" w:rsidRPr="003F0AF2">
        <w:rPr>
          <w:rFonts w:ascii="Arial" w:hAnsi="Arial" w:cs="Arial"/>
        </w:rPr>
        <w:t>of</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r w:rsidR="00E909B0" w:rsidRPr="003F0AF2">
        <w:rPr>
          <w:rFonts w:ascii="Arial" w:hAnsi="Arial" w:cs="Arial"/>
        </w:rPr>
        <w:t xml:space="preserve">provision of </w:t>
      </w:r>
      <w:r w:rsidR="00993A12" w:rsidRPr="00DB6922">
        <w:rPr>
          <w:rFonts w:ascii="Arial" w:hAnsi="Arial" w:cs="Arial"/>
          <w:b/>
        </w:rPr>
        <w:t>460.1</w:t>
      </w:r>
      <w:r w:rsidR="007571A1">
        <w:rPr>
          <w:rFonts w:ascii="Arial" w:hAnsi="Arial" w:cs="Arial"/>
          <w:b/>
        </w:rPr>
        <w:t>6</w:t>
      </w:r>
      <w:r w:rsidR="00993A12" w:rsidRPr="00DB6922">
        <w:rPr>
          <w:rFonts w:ascii="Arial" w:hAnsi="Arial" w:cs="Arial"/>
          <w:b/>
        </w:rPr>
        <w:t>/</w:t>
      </w:r>
      <w:r w:rsidR="00993A12">
        <w:rPr>
          <w:rFonts w:ascii="Arial" w:hAnsi="Arial" w:cs="Arial"/>
          <w:b/>
        </w:rPr>
        <w:t>8523.52.10</w:t>
      </w:r>
      <w:r w:rsidR="00993A12" w:rsidRPr="00DB6922">
        <w:rPr>
          <w:rFonts w:ascii="Arial" w:hAnsi="Arial" w:cs="Arial"/>
          <w:b/>
        </w:rPr>
        <w:t>/</w:t>
      </w:r>
      <w:r w:rsidR="007571A1">
        <w:rPr>
          <w:rFonts w:ascii="Arial" w:hAnsi="Arial" w:cs="Arial"/>
          <w:b/>
        </w:rPr>
        <w:t>01</w:t>
      </w:r>
      <w:r w:rsidR="00993A12" w:rsidRPr="00DB6922">
        <w:rPr>
          <w:rFonts w:ascii="Arial" w:hAnsi="Arial" w:cs="Arial"/>
          <w:b/>
        </w:rPr>
        <w:t>.</w:t>
      </w:r>
      <w:r w:rsidR="007571A1">
        <w:rPr>
          <w:rFonts w:ascii="Arial" w:hAnsi="Arial" w:cs="Arial"/>
          <w:b/>
        </w:rPr>
        <w:t>08</w:t>
      </w:r>
      <w:r w:rsidR="00FD4815" w:rsidRPr="00DB6922">
        <w:rPr>
          <w:rFonts w:ascii="Arial" w:hAnsi="Arial" w:cs="Arial"/>
          <w:b/>
        </w:rPr>
        <w:t>.</w:t>
      </w:r>
      <w:r w:rsidR="00044829" w:rsidRPr="003F0AF2">
        <w:rPr>
          <w:rFonts w:ascii="Arial" w:hAnsi="Arial" w:cs="Arial"/>
        </w:rPr>
        <w:t xml:space="preserve"> </w:t>
      </w:r>
      <w:r w:rsidR="006A0BF8" w:rsidRPr="003F0AF2">
        <w:rPr>
          <w:rFonts w:ascii="Arial" w:hAnsi="Arial" w:cs="Arial"/>
        </w:rPr>
        <w:t xml:space="preserve">This document therefore, addresses the guidelines, rules and conditions </w:t>
      </w:r>
      <w:r w:rsidR="00F16516">
        <w:rPr>
          <w:rFonts w:ascii="Arial" w:hAnsi="Arial" w:cs="Arial"/>
        </w:rPr>
        <w:t xml:space="preserve">applicable </w:t>
      </w:r>
      <w:r w:rsidR="006A0BF8" w:rsidRPr="003F0AF2">
        <w:rPr>
          <w:rFonts w:ascii="Arial" w:hAnsi="Arial" w:cs="Arial"/>
        </w:rPr>
        <w:t>to the aforementioned rebate item and the permit application process</w:t>
      </w:r>
      <w:r w:rsidR="009E538C" w:rsidRPr="003F0AF2">
        <w:rPr>
          <w:rFonts w:ascii="Arial" w:hAnsi="Arial" w:cs="Arial"/>
        </w:rPr>
        <w:t xml:space="preserve"> to be </w:t>
      </w:r>
      <w:r w:rsidR="00F325AE" w:rsidRPr="003F0AF2">
        <w:rPr>
          <w:rFonts w:ascii="Arial" w:hAnsi="Arial" w:cs="Arial"/>
        </w:rPr>
        <w:t>followed by</w:t>
      </w:r>
      <w:r w:rsidR="006A0BF8" w:rsidRPr="003F0AF2">
        <w:rPr>
          <w:rFonts w:ascii="Arial" w:hAnsi="Arial" w:cs="Arial"/>
        </w:rPr>
        <w:t xml:space="preserve"> the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3F0AF2"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3F0AF2">
        <w:rPr>
          <w:rFonts w:ascii="Arial" w:hAnsi="Arial" w:cs="Arial"/>
        </w:rPr>
        <w:t xml:space="preserve">Rebate item </w:t>
      </w:r>
      <w:r w:rsidR="007571A1" w:rsidRPr="00DB6922">
        <w:rPr>
          <w:rFonts w:ascii="Arial" w:hAnsi="Arial" w:cs="Arial"/>
          <w:b/>
        </w:rPr>
        <w:t>460.1</w:t>
      </w:r>
      <w:r w:rsidR="007571A1">
        <w:rPr>
          <w:rFonts w:ascii="Arial" w:hAnsi="Arial" w:cs="Arial"/>
          <w:b/>
        </w:rPr>
        <w:t>6</w:t>
      </w:r>
      <w:r w:rsidR="007571A1" w:rsidRPr="00DB6922">
        <w:rPr>
          <w:rFonts w:ascii="Arial" w:hAnsi="Arial" w:cs="Arial"/>
          <w:b/>
        </w:rPr>
        <w:t>/</w:t>
      </w:r>
      <w:r w:rsidR="007571A1">
        <w:rPr>
          <w:rFonts w:ascii="Arial" w:hAnsi="Arial" w:cs="Arial"/>
          <w:b/>
        </w:rPr>
        <w:t>8523.52.10</w:t>
      </w:r>
      <w:r w:rsidR="007571A1" w:rsidRPr="00DB6922">
        <w:rPr>
          <w:rFonts w:ascii="Arial" w:hAnsi="Arial" w:cs="Arial"/>
          <w:b/>
        </w:rPr>
        <w:t>/</w:t>
      </w:r>
      <w:r w:rsidR="007571A1">
        <w:rPr>
          <w:rFonts w:ascii="Arial" w:hAnsi="Arial" w:cs="Arial"/>
          <w:b/>
        </w:rPr>
        <w:t>01</w:t>
      </w:r>
      <w:r w:rsidR="007571A1" w:rsidRPr="00DB6922">
        <w:rPr>
          <w:rFonts w:ascii="Arial" w:hAnsi="Arial" w:cs="Arial"/>
          <w:b/>
        </w:rPr>
        <w:t>.</w:t>
      </w:r>
      <w:r w:rsidR="007571A1">
        <w:rPr>
          <w:rFonts w:ascii="Arial" w:hAnsi="Arial" w:cs="Arial"/>
          <w:b/>
        </w:rPr>
        <w:t>08</w:t>
      </w:r>
      <w:r w:rsidR="00157BEC">
        <w:rPr>
          <w:rFonts w:ascii="Arial" w:hAnsi="Arial" w:cs="Arial"/>
          <w:b/>
        </w:rPr>
        <w:t xml:space="preserve"> </w:t>
      </w:r>
      <w:r w:rsidR="0002040B" w:rsidRPr="003F0AF2">
        <w:rPr>
          <w:rFonts w:ascii="Arial" w:hAnsi="Arial" w:cs="Arial"/>
        </w:rPr>
        <w:t xml:space="preserve">of </w:t>
      </w:r>
      <w:r w:rsidR="00A07FFE" w:rsidRPr="003F0AF2">
        <w:rPr>
          <w:rFonts w:ascii="Arial" w:hAnsi="Arial" w:cs="Arial"/>
        </w:rPr>
        <w:t>Schedule No. 4, Part 2</w:t>
      </w:r>
      <w:r w:rsidR="008257F8" w:rsidRPr="003F0AF2">
        <w:rPr>
          <w:rFonts w:ascii="Arial" w:hAnsi="Arial" w:cs="Arial"/>
        </w:rPr>
        <w:t xml:space="preserve"> of the Customs and Excise Act No. 91 of 1964 (</w:t>
      </w:r>
      <w:r w:rsidR="00794F4D" w:rsidRPr="003F0AF2">
        <w:rPr>
          <w:rFonts w:ascii="Arial" w:hAnsi="Arial" w:cs="Arial"/>
        </w:rPr>
        <w:t>Customs and Excise Act</w:t>
      </w:r>
      <w:r w:rsidR="008257F8" w:rsidRPr="003F0AF2">
        <w:rPr>
          <w:rFonts w:ascii="Arial" w:hAnsi="Arial" w:cs="Arial"/>
        </w:rPr>
        <w:t>) makes provision for</w:t>
      </w:r>
      <w:r w:rsidR="000E3787" w:rsidRPr="003F0AF2">
        <w:rPr>
          <w:rFonts w:ascii="Arial" w:hAnsi="Arial" w:cs="Arial"/>
        </w:rPr>
        <w:t xml:space="preserve"> rebate of the full duty on</w:t>
      </w:r>
      <w:r w:rsidR="00226FF0" w:rsidRPr="003F0AF2">
        <w:rPr>
          <w:rFonts w:ascii="Arial" w:hAnsi="Arial" w:cs="Arial"/>
        </w:rPr>
        <w:t xml:space="preserve"> the </w:t>
      </w:r>
      <w:r w:rsidR="00A07FFE" w:rsidRPr="003F0AF2">
        <w:rPr>
          <w:rFonts w:ascii="Arial" w:hAnsi="Arial" w:cs="Arial"/>
        </w:rPr>
        <w:t>:</w:t>
      </w:r>
    </w:p>
    <w:p w:rsidR="00A07FFE" w:rsidRPr="003F0AF2" w:rsidRDefault="00A07FFE" w:rsidP="00396D10">
      <w:pPr>
        <w:spacing w:line="360" w:lineRule="auto"/>
        <w:jc w:val="both"/>
        <w:rPr>
          <w:rFonts w:ascii="Arial" w:hAnsi="Arial" w:cs="Arial"/>
        </w:rPr>
      </w:pPr>
    </w:p>
    <w:p w:rsidR="00993A12" w:rsidRPr="00F47664" w:rsidRDefault="001F2DEE" w:rsidP="00124F1B">
      <w:pPr>
        <w:widowControl w:val="0"/>
        <w:tabs>
          <w:tab w:val="left" w:pos="851"/>
          <w:tab w:val="left" w:pos="1134"/>
        </w:tabs>
        <w:spacing w:after="240" w:line="360" w:lineRule="auto"/>
        <w:ind w:left="567"/>
        <w:contextualSpacing/>
        <w:mirrorIndents/>
        <w:jc w:val="both"/>
        <w:outlineLvl w:val="1"/>
        <w:rPr>
          <w:rFonts w:ascii="Arial" w:hAnsi="Arial" w:cs="Arial"/>
          <w:i/>
          <w:iCs/>
        </w:rPr>
      </w:pPr>
      <w:r w:rsidRPr="00F47664">
        <w:rPr>
          <w:rFonts w:ascii="Arial" w:hAnsi="Arial" w:cs="Arial"/>
          <w:i/>
        </w:rPr>
        <w:t>“</w:t>
      </w:r>
      <w:r w:rsidR="00B208DB" w:rsidRPr="00F47664">
        <w:rPr>
          <w:rFonts w:ascii="Arial" w:hAnsi="Arial" w:cs="Arial"/>
          <w:bCs/>
          <w:i/>
          <w:sz w:val="20"/>
          <w:szCs w:val="20"/>
        </w:rPr>
        <w:t>Importation of</w:t>
      </w:r>
      <w:r w:rsidR="00B208DB" w:rsidRPr="00F47664">
        <w:rPr>
          <w:rFonts w:ascii="Arial" w:hAnsi="Arial" w:cs="Arial"/>
          <w:i/>
        </w:rPr>
        <w:t xml:space="preserve"> </w:t>
      </w:r>
      <w:r w:rsidR="00B208DB" w:rsidRPr="00F47664">
        <w:rPr>
          <w:rFonts w:ascii="Arial" w:hAnsi="Arial" w:cs="Arial"/>
          <w:bCs/>
          <w:i/>
          <w:sz w:val="20"/>
          <w:szCs w:val="20"/>
        </w:rPr>
        <w:t>d</w:t>
      </w:r>
      <w:r w:rsidR="00993A12" w:rsidRPr="00F47664">
        <w:rPr>
          <w:rFonts w:ascii="Arial" w:hAnsi="Arial" w:cs="Arial"/>
          <w:bCs/>
          <w:i/>
          <w:sz w:val="20"/>
          <w:szCs w:val="20"/>
        </w:rPr>
        <w:t>igital</w:t>
      </w:r>
      <w:r w:rsidR="00F47664">
        <w:rPr>
          <w:rFonts w:ascii="Arial" w:hAnsi="Arial" w:cs="Arial"/>
          <w:bCs/>
          <w:i/>
          <w:sz w:val="20"/>
          <w:szCs w:val="20"/>
        </w:rPr>
        <w:t xml:space="preserve"> smart cards</w:t>
      </w:r>
      <w:r w:rsidR="00993A12" w:rsidRPr="00F47664">
        <w:rPr>
          <w:rFonts w:ascii="Arial" w:hAnsi="Arial" w:cs="Arial"/>
          <w:bCs/>
          <w:i/>
          <w:sz w:val="20"/>
          <w:szCs w:val="20"/>
        </w:rPr>
        <w:t xml:space="preserve"> (excluding proximity cards or tags), classifiable in tariff subheading 8523.52.10 in such quantities, at such times and subject to such conditions as the International Trade Administration Commission may allow by</w:t>
      </w:r>
      <w:r w:rsidR="00B208DB" w:rsidRPr="00F47664">
        <w:rPr>
          <w:rFonts w:ascii="Arial" w:hAnsi="Arial" w:cs="Arial"/>
          <w:bCs/>
          <w:i/>
          <w:sz w:val="20"/>
          <w:szCs w:val="20"/>
        </w:rPr>
        <w:t xml:space="preserve"> specific permit, provided the subject goods </w:t>
      </w:r>
      <w:r w:rsidR="00993A12" w:rsidRPr="00F47664">
        <w:rPr>
          <w:rFonts w:ascii="Arial" w:hAnsi="Arial" w:cs="Arial"/>
          <w:bCs/>
          <w:i/>
          <w:sz w:val="20"/>
          <w:szCs w:val="20"/>
        </w:rPr>
        <w:t>are not available in the SACU area</w:t>
      </w:r>
      <w:r w:rsidR="00157BEC">
        <w:rPr>
          <w:rFonts w:ascii="Arial" w:hAnsi="Arial" w:cs="Arial"/>
          <w:bCs/>
          <w:i/>
          <w:sz w:val="20"/>
          <w:szCs w:val="20"/>
        </w:rPr>
        <w:t>.</w:t>
      </w:r>
      <w:r w:rsidR="00993A12" w:rsidRPr="00F47664">
        <w:rPr>
          <w:rFonts w:ascii="Arial" w:hAnsi="Arial" w:cs="Arial"/>
          <w:bCs/>
          <w:i/>
          <w:sz w:val="20"/>
          <w:szCs w:val="20"/>
        </w:rPr>
        <w:t>”</w:t>
      </w:r>
    </w:p>
    <w:p w:rsidR="0095566E" w:rsidRPr="003F0AF2" w:rsidRDefault="0095566E" w:rsidP="00396D10">
      <w:pPr>
        <w:autoSpaceDE w:val="0"/>
        <w:autoSpaceDN w:val="0"/>
        <w:adjustRightInd w:val="0"/>
        <w:spacing w:line="360" w:lineRule="auto"/>
        <w:ind w:left="567"/>
        <w:jc w:val="both"/>
        <w:rPr>
          <w:rFonts w:ascii="Arial" w:hAnsi="Arial" w:cs="Arial"/>
          <w:i/>
        </w:rPr>
      </w:pPr>
    </w:p>
    <w:p w:rsidR="008257F8" w:rsidRDefault="00A07FFE" w:rsidP="00396D10">
      <w:pPr>
        <w:spacing w:line="360" w:lineRule="auto"/>
        <w:jc w:val="both"/>
        <w:rPr>
          <w:rFonts w:ascii="Arial" w:hAnsi="Arial" w:cs="Arial"/>
        </w:rPr>
      </w:pPr>
      <w:r w:rsidRPr="003F0AF2">
        <w:rPr>
          <w:rFonts w:ascii="Arial" w:hAnsi="Arial" w:cs="Arial"/>
        </w:rPr>
        <w:t xml:space="preserve"> </w:t>
      </w:r>
    </w:p>
    <w:p w:rsidR="00DC17C8" w:rsidRDefault="00DC17C8" w:rsidP="00396D10">
      <w:pPr>
        <w:spacing w:line="360" w:lineRule="auto"/>
        <w:jc w:val="both"/>
        <w:rPr>
          <w:rFonts w:ascii="Arial" w:hAnsi="Arial" w:cs="Arial"/>
        </w:rPr>
      </w:pPr>
    </w:p>
    <w:p w:rsidR="00DC17C8" w:rsidRDefault="00DC17C8" w:rsidP="00396D10">
      <w:pPr>
        <w:spacing w:line="360" w:lineRule="auto"/>
        <w:jc w:val="both"/>
        <w:rPr>
          <w:rFonts w:ascii="Arial" w:hAnsi="Arial" w:cs="Arial"/>
        </w:rPr>
      </w:pPr>
    </w:p>
    <w:p w:rsidR="00DC17C8" w:rsidRDefault="00DC17C8" w:rsidP="00396D10">
      <w:pPr>
        <w:spacing w:line="360" w:lineRule="auto"/>
        <w:jc w:val="both"/>
        <w:rPr>
          <w:rFonts w:ascii="Arial" w:hAnsi="Arial" w:cs="Arial"/>
          <w:lang w:val="en-ZA" w:eastAsia="en-ZA"/>
        </w:rPr>
      </w:pPr>
    </w:p>
    <w:p w:rsidR="00993A12" w:rsidRDefault="00993A12" w:rsidP="00396D10">
      <w:pPr>
        <w:spacing w:line="360" w:lineRule="auto"/>
        <w:jc w:val="both"/>
        <w:rPr>
          <w:rFonts w:ascii="Arial" w:hAnsi="Arial" w:cs="Arial"/>
          <w:lang w:val="en-ZA" w:eastAsia="en-ZA"/>
        </w:rPr>
      </w:pPr>
    </w:p>
    <w:p w:rsidR="00993A12" w:rsidRPr="003F0AF2" w:rsidRDefault="00993A12" w:rsidP="00396D10">
      <w:pPr>
        <w:spacing w:line="360" w:lineRule="auto"/>
        <w:jc w:val="both"/>
        <w:rPr>
          <w:rFonts w:ascii="Arial" w:hAnsi="Arial" w:cs="Arial"/>
          <w:lang w:val="en-ZA" w:eastAsia="en-ZA"/>
        </w:rPr>
      </w:pP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637C31">
        <w:rPr>
          <w:rFonts w:ascii="Arial" w:hAnsi="Arial" w:cs="Arial"/>
        </w:rPr>
        <w:t>International Trade Administration Commission (</w:t>
      </w:r>
      <w:r w:rsidR="0002040B" w:rsidRPr="003F0AF2">
        <w:rPr>
          <w:rFonts w:ascii="Arial" w:hAnsi="Arial" w:cs="Arial"/>
        </w:rPr>
        <w:t>ITAC</w:t>
      </w:r>
      <w:r w:rsidR="00637C31">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 xml:space="preserve">use the format of the application form as a guide </w:t>
      </w:r>
      <w:r w:rsidR="00157BEC">
        <w:rPr>
          <w:rFonts w:ascii="Arial" w:hAnsi="Arial" w:cs="Arial"/>
        </w:rPr>
        <w:t>for</w:t>
      </w:r>
      <w:r w:rsidR="0002040B" w:rsidRPr="003F0AF2">
        <w:rPr>
          <w:rFonts w:ascii="Arial" w:hAnsi="Arial" w:cs="Arial"/>
        </w:rPr>
        <w:t xml:space="preserve">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These Guidelines</w:t>
      </w:r>
      <w:r w:rsidR="006E2EFE" w:rsidRPr="003F0AF2">
        <w:rPr>
          <w:rFonts w:ascii="Arial" w:hAnsi="Arial" w:cs="Arial"/>
        </w:rPr>
        <w:t xml:space="preserve"> </w:t>
      </w:r>
      <w:r w:rsidR="004D73D0" w:rsidRPr="003F0AF2">
        <w:rPr>
          <w:rFonts w:ascii="Arial" w:hAnsi="Arial" w:cs="Arial"/>
        </w:rPr>
        <w:t xml:space="preserve">must </w:t>
      </w:r>
      <w:r w:rsidRPr="003F0AF2">
        <w:rPr>
          <w:rFonts w:ascii="Arial" w:hAnsi="Arial" w:cs="Arial"/>
        </w:rPr>
        <w:t>be read and u</w:t>
      </w:r>
      <w:r w:rsidR="00E51BE0" w:rsidRPr="003F0AF2">
        <w:rPr>
          <w:rFonts w:ascii="Arial" w:hAnsi="Arial" w:cs="Arial"/>
        </w:rPr>
        <w:t xml:space="preserve">nderstood before completing the </w:t>
      </w:r>
      <w:r w:rsidRPr="003F0AF2">
        <w:rPr>
          <w:rFonts w:ascii="Arial" w:hAnsi="Arial" w:cs="Arial"/>
        </w:rPr>
        <w:t>application form. Completed original applications for permits may be forwarded to:</w:t>
      </w:r>
    </w:p>
    <w:p w:rsidR="00534B1E" w:rsidRPr="003F0AF2"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77 Meintjies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lastRenderedPageBreak/>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ains conflicting information 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 xml:space="preserve">and duly complete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Permits for the rebate item </w:t>
      </w:r>
      <w:r w:rsidR="00157BEC" w:rsidRPr="00DB6922">
        <w:rPr>
          <w:rFonts w:ascii="Arial" w:hAnsi="Arial" w:cs="Arial"/>
          <w:b/>
        </w:rPr>
        <w:t>460.1</w:t>
      </w:r>
      <w:r w:rsidR="00157BEC">
        <w:rPr>
          <w:rFonts w:ascii="Arial" w:hAnsi="Arial" w:cs="Arial"/>
          <w:b/>
        </w:rPr>
        <w:t>6</w:t>
      </w:r>
      <w:r w:rsidR="00157BEC" w:rsidRPr="00DB6922">
        <w:rPr>
          <w:rFonts w:ascii="Arial" w:hAnsi="Arial" w:cs="Arial"/>
          <w:b/>
        </w:rPr>
        <w:t>/</w:t>
      </w:r>
      <w:r w:rsidR="00157BEC">
        <w:rPr>
          <w:rFonts w:ascii="Arial" w:hAnsi="Arial" w:cs="Arial"/>
          <w:b/>
        </w:rPr>
        <w:t>8523.52.10</w:t>
      </w:r>
      <w:r w:rsidR="00157BEC" w:rsidRPr="00DB6922">
        <w:rPr>
          <w:rFonts w:ascii="Arial" w:hAnsi="Arial" w:cs="Arial"/>
          <w:b/>
        </w:rPr>
        <w:t>/</w:t>
      </w:r>
      <w:r w:rsidR="00157BEC">
        <w:rPr>
          <w:rFonts w:ascii="Arial" w:hAnsi="Arial" w:cs="Arial"/>
          <w:b/>
        </w:rPr>
        <w:t>01</w:t>
      </w:r>
      <w:r w:rsidR="00157BEC" w:rsidRPr="00DB6922">
        <w:rPr>
          <w:rFonts w:ascii="Arial" w:hAnsi="Arial" w:cs="Arial"/>
          <w:b/>
        </w:rPr>
        <w:t>.</w:t>
      </w:r>
      <w:r w:rsidR="00157BEC">
        <w:rPr>
          <w:rFonts w:ascii="Arial" w:hAnsi="Arial" w:cs="Arial"/>
          <w:b/>
        </w:rPr>
        <w:t xml:space="preserve">08 </w:t>
      </w:r>
      <w:r w:rsidR="00A43709" w:rsidRPr="003F0AF2">
        <w:rPr>
          <w:rFonts w:ascii="Arial" w:hAnsi="Arial" w:cs="Arial"/>
        </w:rPr>
        <w:t>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1D5359" w:rsidRPr="003F0AF2" w:rsidRDefault="001D5359" w:rsidP="00396D10">
      <w:pPr>
        <w:autoSpaceDE w:val="0"/>
        <w:autoSpaceDN w:val="0"/>
        <w:adjustRightInd w:val="0"/>
        <w:spacing w:line="360" w:lineRule="auto"/>
        <w:jc w:val="both"/>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 permits are issued at the discretion of the ITAC.  Sho</w:t>
      </w:r>
      <w:r w:rsidR="00247EAE">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w:t>
      </w:r>
      <w:proofErr w:type="gramStart"/>
      <w:r w:rsidR="00097524" w:rsidRPr="003F0AF2">
        <w:rPr>
          <w:rFonts w:ascii="Arial" w:hAnsi="Arial" w:cs="Arial"/>
        </w:rPr>
        <w:t>recourse.</w:t>
      </w:r>
      <w:proofErr w:type="gramEnd"/>
    </w:p>
    <w:p w:rsidR="00D20EB1" w:rsidRPr="003F0AF2" w:rsidRDefault="00D20EB1" w:rsidP="00396D10">
      <w:pPr>
        <w:pStyle w:val="BodyTextIndent"/>
        <w:tabs>
          <w:tab w:val="num" w:pos="567"/>
        </w:tabs>
        <w:spacing w:line="360" w:lineRule="auto"/>
        <w:ind w:left="0" w:firstLine="0"/>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9109A3" w:rsidRPr="003F0AF2" w:rsidRDefault="009109A3" w:rsidP="00993A12">
      <w:pPr>
        <w:spacing w:line="360" w:lineRule="auto"/>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lastRenderedPageBreak/>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60730B">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DD395F">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for a re-issue in the form of an </w:t>
      </w:r>
      <w:r w:rsidR="00534B1E" w:rsidRPr="003F0AF2">
        <w:rPr>
          <w:rFonts w:ascii="Arial" w:hAnsi="Arial" w:cs="Arial"/>
        </w:rPr>
        <w:t>affidavit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534B1E" w:rsidRPr="003F0AF2">
        <w:rPr>
          <w:rFonts w:ascii="Arial" w:hAnsi="Arial" w:cs="Arial"/>
        </w:rPr>
        <w:t xml:space="preserve"> Customs and Excise Act.  This action may include (</w:t>
      </w:r>
      <w:r w:rsidR="00F63CCF">
        <w:rPr>
          <w:rFonts w:ascii="Arial" w:hAnsi="Arial" w:cs="Arial"/>
        </w:rPr>
        <w:t>without limi</w:t>
      </w:r>
      <w:r w:rsidR="0060730B">
        <w:rPr>
          <w:rFonts w:ascii="Arial" w:hAnsi="Arial" w:cs="Arial"/>
        </w:rPr>
        <w:t>tation</w:t>
      </w:r>
      <w:r w:rsidR="00534B1E" w:rsidRPr="003F0AF2">
        <w:rPr>
          <w:rFonts w:ascii="Arial" w:hAnsi="Arial" w:cs="Arial"/>
        </w:rPr>
        <w:t>)</w:t>
      </w:r>
      <w:r w:rsidR="00FA3E44" w:rsidRPr="003F0AF2">
        <w:rPr>
          <w:rFonts w:ascii="Arial" w:hAnsi="Arial" w:cs="Arial"/>
        </w:rPr>
        <w:t xml:space="preserve"> </w:t>
      </w:r>
      <w:r w:rsidR="0090767F" w:rsidRPr="003F0AF2">
        <w:rPr>
          <w:rFonts w:ascii="Arial" w:hAnsi="Arial" w:cs="Arial"/>
        </w:rPr>
        <w:t>criminal charges</w:t>
      </w:r>
      <w:r w:rsidR="0060730B">
        <w:rPr>
          <w:rFonts w:ascii="Arial" w:hAnsi="Arial" w:cs="Arial"/>
        </w:rPr>
        <w:t>,</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Should it be found that the goods imported in terms of the rebate permit are used for any other purpose than that described in the reb</w:t>
      </w:r>
      <w:r w:rsidR="0060730B">
        <w:rPr>
          <w:rFonts w:ascii="Arial" w:hAnsi="Arial" w:cs="Arial"/>
        </w:rPr>
        <w:t xml:space="preserve">ate provision and in the </w:t>
      </w:r>
      <w:proofErr w:type="gramStart"/>
      <w:r w:rsidR="0060730B">
        <w:rPr>
          <w:rFonts w:ascii="Arial" w:hAnsi="Arial" w:cs="Arial"/>
        </w:rPr>
        <w:t>permit,</w:t>
      </w:r>
      <w:proofErr w:type="gramEnd"/>
      <w:r w:rsidRPr="003F0AF2">
        <w:rPr>
          <w:rFonts w:ascii="Arial" w:hAnsi="Arial" w:cs="Arial"/>
        </w:rPr>
        <w:t xml:space="preserve"> the applicable customs duty and penalties will be imposed by SARS.</w:t>
      </w:r>
    </w:p>
    <w:p w:rsidR="008D3DF1" w:rsidRPr="003F0AF2" w:rsidRDefault="008D3DF1" w:rsidP="00396D10">
      <w:pPr>
        <w:spacing w:line="360" w:lineRule="auto"/>
        <w:jc w:val="both"/>
        <w:rPr>
          <w:rFonts w:ascii="Arial" w:hAnsi="Arial" w:cs="Arial"/>
        </w:rPr>
      </w:pPr>
    </w:p>
    <w:p w:rsidR="004602B7" w:rsidRPr="003F0AF2" w:rsidRDefault="004602B7" w:rsidP="004602B7">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9pt;height:84.5pt" o:ole="">
            <v:imagedata r:id="rId9" o:title=""/>
          </v:shape>
          <o:OLEObject Type="Embed" ProgID="PBrush" ShapeID="_x0000_i1026" DrawAspect="Content" ObjectID="_1597813918" r:id="rId11"/>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FD1182" w:rsidRPr="003F0AF2" w:rsidRDefault="001A4657" w:rsidP="00B60720">
      <w:pPr>
        <w:pBdr>
          <w:top w:val="single" w:sz="4" w:space="1" w:color="auto"/>
          <w:left w:val="single" w:sz="4" w:space="4" w:color="auto"/>
          <w:bottom w:val="single" w:sz="4" w:space="0" w:color="auto"/>
          <w:right w:val="single" w:sz="4" w:space="4" w:color="auto"/>
        </w:pBdr>
        <w:shd w:val="pct20" w:color="auto" w:fill="auto"/>
        <w:spacing w:line="276" w:lineRule="auto"/>
        <w:jc w:val="both"/>
        <w:rPr>
          <w:rFonts w:ascii="Arial" w:hAnsi="Arial" w:cs="Arial"/>
          <w:u w:val="single"/>
        </w:rPr>
      </w:pPr>
      <w:r w:rsidRPr="003F0AF2">
        <w:rPr>
          <w:rFonts w:ascii="Arial" w:hAnsi="Arial" w:cs="Arial"/>
          <w:b/>
          <w:sz w:val="28"/>
          <w:szCs w:val="28"/>
        </w:rPr>
        <w:t xml:space="preserve">APPLICATION FORM FOR REBATE ITEM </w:t>
      </w:r>
      <w:r w:rsidR="00157BEC" w:rsidRPr="00157BEC">
        <w:rPr>
          <w:rFonts w:ascii="Arial" w:hAnsi="Arial" w:cs="Arial"/>
          <w:b/>
          <w:sz w:val="28"/>
          <w:szCs w:val="28"/>
        </w:rPr>
        <w:t>460.16/8523.52.10/01.08</w:t>
      </w:r>
      <w:r w:rsidR="00157BEC">
        <w:rPr>
          <w:rFonts w:ascii="Arial" w:hAnsi="Arial" w:cs="Arial"/>
          <w:b/>
        </w:rPr>
        <w:t xml:space="preserve"> </w:t>
      </w:r>
      <w:r w:rsidR="00D71C6A">
        <w:rPr>
          <w:rFonts w:ascii="Arial" w:hAnsi="Arial" w:cs="Arial"/>
          <w:b/>
          <w:sz w:val="28"/>
          <w:szCs w:val="28"/>
        </w:rPr>
        <w:t>FOR THE IMPORTATION OF DIGITAL SMART CARDS</w:t>
      </w:r>
      <w:r w:rsidR="00993A12" w:rsidRPr="00993A12">
        <w:rPr>
          <w:rFonts w:ascii="Arial" w:hAnsi="Arial" w:cs="Arial"/>
          <w:b/>
          <w:sz w:val="28"/>
          <w:szCs w:val="28"/>
        </w:rPr>
        <w:t xml:space="preserve"> (EXCLUDING PROXIMITY</w:t>
      </w:r>
      <w:r w:rsidR="00D71C6A">
        <w:rPr>
          <w:rFonts w:ascii="Arial" w:hAnsi="Arial" w:cs="Arial"/>
          <w:b/>
          <w:sz w:val="28"/>
          <w:szCs w:val="28"/>
        </w:rPr>
        <w:t xml:space="preserve"> CARDS OR TAGS), CLASSIFIABLE UNDER</w:t>
      </w:r>
      <w:r w:rsidR="00993A12" w:rsidRPr="00993A12">
        <w:rPr>
          <w:rFonts w:ascii="Arial" w:hAnsi="Arial" w:cs="Arial"/>
          <w:b/>
          <w:sz w:val="28"/>
          <w:szCs w:val="28"/>
        </w:rPr>
        <w:t xml:space="preserve"> TARIFF SUBHEADING 8523.52.10</w:t>
      </w:r>
      <w:r w:rsidR="00B60720">
        <w:rPr>
          <w:rFonts w:ascii="Arial" w:hAnsi="Arial" w:cs="Arial"/>
          <w:b/>
          <w:sz w:val="28"/>
          <w:szCs w:val="28"/>
        </w:rPr>
        <w:t>.</w:t>
      </w: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3F0AF2" w:rsidRDefault="00FD1182" w:rsidP="004602B7">
      <w:pPr>
        <w:autoSpaceDE w:val="0"/>
        <w:autoSpaceDN w:val="0"/>
        <w:spacing w:line="360" w:lineRule="auto"/>
        <w:jc w:val="both"/>
        <w:rPr>
          <w:rFonts w:ascii="Arial" w:hAnsi="Arial" w:cs="Arial"/>
          <w:b/>
          <w:bCs/>
          <w:color w:val="FF0000"/>
        </w:rPr>
      </w:pPr>
      <w:r w:rsidRPr="003F0AF2">
        <w:rPr>
          <w:rFonts w:ascii="Arial" w:hAnsi="Arial" w:cs="Arial"/>
          <w:b/>
        </w:rPr>
        <w:t xml:space="preserve">It is imperative to understand the content of the document titled “GUIDELINES, RULES AND CONDITIONS </w:t>
      </w:r>
      <w:r w:rsidR="00747B57" w:rsidRPr="003F0AF2">
        <w:rPr>
          <w:rFonts w:ascii="Arial" w:hAnsi="Arial" w:cs="Arial"/>
          <w:b/>
        </w:rPr>
        <w:t xml:space="preserve">PERTAINING TO </w:t>
      </w:r>
      <w:r w:rsidR="00CC509D" w:rsidRPr="003F0AF2">
        <w:rPr>
          <w:rFonts w:ascii="Arial" w:hAnsi="Arial" w:cs="Arial"/>
          <w:b/>
        </w:rPr>
        <w:t xml:space="preserve">PERMITS ISSUED UNDER </w:t>
      </w:r>
      <w:r w:rsidR="00747B57" w:rsidRPr="003F0AF2">
        <w:rPr>
          <w:rFonts w:ascii="Arial" w:hAnsi="Arial" w:cs="Arial"/>
          <w:b/>
        </w:rPr>
        <w:t xml:space="preserve">REBATE </w:t>
      </w:r>
      <w:r w:rsidR="00747B57" w:rsidRPr="00993A12">
        <w:rPr>
          <w:rFonts w:ascii="Arial" w:hAnsi="Arial" w:cs="Arial"/>
          <w:b/>
        </w:rPr>
        <w:t xml:space="preserve">ITEM </w:t>
      </w:r>
      <w:r w:rsidR="00157BEC" w:rsidRPr="00DB6922">
        <w:rPr>
          <w:rFonts w:ascii="Arial" w:hAnsi="Arial" w:cs="Arial"/>
          <w:b/>
        </w:rPr>
        <w:t>460.1</w:t>
      </w:r>
      <w:r w:rsidR="00157BEC">
        <w:rPr>
          <w:rFonts w:ascii="Arial" w:hAnsi="Arial" w:cs="Arial"/>
          <w:b/>
        </w:rPr>
        <w:t>6</w:t>
      </w:r>
      <w:r w:rsidR="00157BEC" w:rsidRPr="00DB6922">
        <w:rPr>
          <w:rFonts w:ascii="Arial" w:hAnsi="Arial" w:cs="Arial"/>
          <w:b/>
        </w:rPr>
        <w:t>/</w:t>
      </w:r>
      <w:r w:rsidR="00157BEC">
        <w:rPr>
          <w:rFonts w:ascii="Arial" w:hAnsi="Arial" w:cs="Arial"/>
          <w:b/>
        </w:rPr>
        <w:t>8523.52.10</w:t>
      </w:r>
      <w:r w:rsidR="00157BEC" w:rsidRPr="00DB6922">
        <w:rPr>
          <w:rFonts w:ascii="Arial" w:hAnsi="Arial" w:cs="Arial"/>
          <w:b/>
        </w:rPr>
        <w:t>/</w:t>
      </w:r>
      <w:r w:rsidR="00157BEC">
        <w:rPr>
          <w:rFonts w:ascii="Arial" w:hAnsi="Arial" w:cs="Arial"/>
          <w:b/>
        </w:rPr>
        <w:t>01</w:t>
      </w:r>
      <w:r w:rsidR="00157BEC" w:rsidRPr="00DB6922">
        <w:rPr>
          <w:rFonts w:ascii="Arial" w:hAnsi="Arial" w:cs="Arial"/>
          <w:b/>
        </w:rPr>
        <w:t>.</w:t>
      </w:r>
      <w:r w:rsidR="00157BEC">
        <w:rPr>
          <w:rFonts w:ascii="Arial" w:hAnsi="Arial" w:cs="Arial"/>
          <w:b/>
        </w:rPr>
        <w:t xml:space="preserve">08 </w:t>
      </w:r>
      <w:r w:rsidR="00993A12" w:rsidRPr="00993A12">
        <w:rPr>
          <w:rFonts w:ascii="Arial" w:hAnsi="Arial" w:cs="Arial"/>
          <w:b/>
        </w:rPr>
        <w:t>FOR THE IMPORTATION OF DIGITAL ‘SMART CARDS’ (EXCLUDING PROXIMITY CARDS OR TAGS), CLASSIFIABLE IN TARIFF SUBHEADING 8523.52.10</w:t>
      </w:r>
      <w:r w:rsidR="00D71C6A">
        <w:rPr>
          <w:rFonts w:ascii="Arial" w:hAnsi="Arial" w:cs="Arial"/>
          <w:b/>
        </w:rPr>
        <w:t>”</w:t>
      </w:r>
      <w:r w:rsidR="00FA3E44"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of the form in which the requested information should be submitted.</w:t>
      </w:r>
    </w:p>
    <w:p w:rsidR="00FD1182" w:rsidRPr="003F0AF2" w:rsidRDefault="00FD1182"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lastRenderedPageBreak/>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 xml:space="preserve"> Details of </w:t>
      </w:r>
      <w:r w:rsidR="000C444D" w:rsidRPr="003F0AF2">
        <w:rPr>
          <w:rFonts w:ascii="Arial" w:hAnsi="Arial" w:cs="Arial"/>
          <w:b/>
        </w:rPr>
        <w:t>Manufacturer</w:t>
      </w:r>
      <w:r w:rsidR="002638A6" w:rsidRPr="003F0AF2">
        <w:rPr>
          <w:rFonts w:ascii="Arial" w:hAnsi="Arial" w:cs="Arial"/>
          <w:b/>
        </w:rPr>
        <w:t xml:space="preserve"> (if different from </w:t>
      </w:r>
      <w:r w:rsidR="00F63CCF">
        <w:rPr>
          <w:rFonts w:ascii="Arial" w:hAnsi="Arial" w:cs="Arial"/>
          <w:b/>
        </w:rPr>
        <w:t>paragraph</w:t>
      </w:r>
      <w:r w:rsidRPr="003F0AF2">
        <w:rPr>
          <w:rFonts w:ascii="Arial" w:hAnsi="Arial" w:cs="Arial"/>
          <w:b/>
        </w:rPr>
        <w:t xml:space="preserve"> 1):</w:t>
      </w:r>
    </w:p>
    <w:p w:rsidR="00CC3130" w:rsidRPr="003F0AF2" w:rsidRDefault="00CC3130" w:rsidP="004602B7">
      <w:pPr>
        <w:spacing w:line="360" w:lineRule="auto"/>
        <w:ind w:left="720"/>
        <w:contextualSpacing/>
        <w:rPr>
          <w:rFonts w:ascii="Arial" w:hAnsi="Arial" w:cs="Arial"/>
          <w:b/>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4602B7">
      <w:pPr>
        <w:numPr>
          <w:ilvl w:val="0"/>
          <w:numId w:val="24"/>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00CA0D65">
        <w:rPr>
          <w:rFonts w:ascii="Arial" w:hAnsi="Arial" w:cs="Arial"/>
          <w:b/>
          <w:sz w:val="28"/>
          <w:szCs w:val="28"/>
        </w:rPr>
        <w:t>digital smart card</w:t>
      </w:r>
      <w:r w:rsidR="00417FCD" w:rsidRPr="003F0AF2">
        <w:rPr>
          <w:rFonts w:ascii="Arial" w:hAnsi="Arial" w:cs="Arial"/>
          <w:b/>
        </w:rPr>
        <w:t xml:space="preserve"> </w:t>
      </w:r>
      <w:r w:rsidR="00286670" w:rsidRPr="003F0AF2">
        <w:rPr>
          <w:rFonts w:ascii="Arial" w:hAnsi="Arial" w:cs="Arial"/>
          <w:b/>
        </w:rPr>
        <w:t>products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proofErr w:type="spellStart"/>
            <w:r w:rsidR="000C444D" w:rsidRPr="003F0AF2">
              <w:rPr>
                <w:rFonts w:ascii="Arial" w:hAnsi="Arial" w:cs="Arial"/>
                <w:b/>
              </w:rPr>
              <w:t>i.e</w:t>
            </w:r>
            <w:proofErr w:type="spellEnd"/>
            <w:r w:rsidR="000C444D" w:rsidRPr="003F0AF2">
              <w:rPr>
                <w:rFonts w:ascii="Arial" w:hAnsi="Arial" w:cs="Arial"/>
                <w:b/>
              </w:rPr>
              <w:t xml:space="preserv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lastRenderedPageBreak/>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4602B7">
      <w:pPr>
        <w:numPr>
          <w:ilvl w:val="0"/>
          <w:numId w:val="24"/>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365C79">
        <w:rPr>
          <w:rFonts w:ascii="Arial" w:hAnsi="Arial" w:cs="Arial"/>
          <w:b/>
        </w:rPr>
        <w:t xml:space="preserve">pplicant taking into </w:t>
      </w:r>
      <w:r w:rsidR="00EA54EE">
        <w:rPr>
          <w:rFonts w:ascii="Arial" w:hAnsi="Arial" w:cs="Arial"/>
          <w:b/>
        </w:rPr>
        <w:t>consideration</w:t>
      </w:r>
      <w:r w:rsidRPr="003F0AF2">
        <w:rPr>
          <w:rFonts w:ascii="Arial" w:hAnsi="Arial" w:cs="Arial"/>
          <w:b/>
        </w:rPr>
        <w:t xml:space="preserve"> the </w:t>
      </w:r>
      <w:r w:rsidR="00365C79">
        <w:rPr>
          <w:rFonts w:ascii="Arial" w:hAnsi="Arial" w:cs="Arial"/>
          <w:b/>
        </w:rPr>
        <w:t xml:space="preserve">imported </w:t>
      </w:r>
      <w:r w:rsidRPr="003F0AF2">
        <w:rPr>
          <w:rFonts w:ascii="Arial" w:hAnsi="Arial" w:cs="Arial"/>
          <w:b/>
        </w:rPr>
        <w:t xml:space="preserve">goods </w:t>
      </w:r>
      <w:r w:rsidR="00365C79">
        <w:rPr>
          <w:rFonts w:ascii="Arial" w:hAnsi="Arial" w:cs="Arial"/>
          <w:b/>
        </w:rPr>
        <w:t>to which the rebate provision or permit relates</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4602B7">
      <w:pPr>
        <w:spacing w:line="360" w:lineRule="auto"/>
        <w:ind w:left="360"/>
        <w:jc w:val="both"/>
        <w:rPr>
          <w:rFonts w:ascii="Arial" w:hAnsi="Arial" w:cs="Arial"/>
        </w:rPr>
      </w:pPr>
      <w:r w:rsidRPr="003F0AF2">
        <w:rPr>
          <w:rFonts w:ascii="Arial" w:hAnsi="Arial" w:cs="Arial"/>
        </w:rPr>
        <w:t xml:space="preserve"> </w:t>
      </w:r>
    </w:p>
    <w:tbl>
      <w:tblPr>
        <w:tblStyle w:val="TableGrid"/>
        <w:tblW w:w="0" w:type="auto"/>
        <w:tblInd w:w="534" w:type="dxa"/>
        <w:tblLook w:val="04A0" w:firstRow="1" w:lastRow="0" w:firstColumn="1" w:lastColumn="0" w:noHBand="0" w:noVBand="1"/>
      </w:tblPr>
      <w:tblGrid>
        <w:gridCol w:w="4109"/>
        <w:gridCol w:w="4643"/>
      </w:tblGrid>
      <w:tr w:rsidR="00365C79" w:rsidRPr="00BD542D" w:rsidTr="00365C79">
        <w:tc>
          <w:tcPr>
            <w:tcW w:w="4109" w:type="dxa"/>
          </w:tcPr>
          <w:p w:rsidR="00365C79" w:rsidRPr="00BD542D" w:rsidRDefault="00365C79" w:rsidP="008C6FD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tcPr>
          <w:p w:rsidR="00365C79" w:rsidRPr="00BD542D" w:rsidRDefault="00365C79" w:rsidP="008C6FDD">
            <w:pPr>
              <w:spacing w:line="360" w:lineRule="auto"/>
              <w:jc w:val="both"/>
              <w:rPr>
                <w:rFonts w:ascii="Arial" w:hAnsi="Arial" w:cs="Arial"/>
              </w:rPr>
            </w:pPr>
          </w:p>
        </w:tc>
      </w:tr>
      <w:tr w:rsidR="00365C79" w:rsidRPr="00BD542D" w:rsidTr="00365C79">
        <w:tc>
          <w:tcPr>
            <w:tcW w:w="4109" w:type="dxa"/>
          </w:tcPr>
          <w:p w:rsidR="00365C79" w:rsidRPr="00AE31EC" w:rsidRDefault="00365C79" w:rsidP="008C6FDD">
            <w:pPr>
              <w:spacing w:line="360" w:lineRule="auto"/>
              <w:ind w:left="317"/>
              <w:jc w:val="both"/>
              <w:rPr>
                <w:rFonts w:ascii="Arial" w:hAnsi="Arial" w:cs="Arial"/>
              </w:rPr>
            </w:pPr>
            <w:r w:rsidRPr="00AE31EC">
              <w:rPr>
                <w:rFonts w:ascii="Arial" w:hAnsi="Arial" w:cs="Arial"/>
              </w:rPr>
              <w:t>Female</w:t>
            </w:r>
          </w:p>
        </w:tc>
        <w:tc>
          <w:tcPr>
            <w:tcW w:w="4643" w:type="dxa"/>
          </w:tcPr>
          <w:p w:rsidR="00365C79" w:rsidRPr="00BD542D" w:rsidRDefault="00365C79" w:rsidP="008C6FDD">
            <w:pPr>
              <w:spacing w:line="360" w:lineRule="auto"/>
              <w:jc w:val="both"/>
              <w:rPr>
                <w:rFonts w:ascii="Arial" w:hAnsi="Arial" w:cs="Arial"/>
              </w:rPr>
            </w:pPr>
          </w:p>
        </w:tc>
      </w:tr>
      <w:tr w:rsidR="00365C79" w:rsidRPr="00BD542D" w:rsidTr="00365C79">
        <w:tc>
          <w:tcPr>
            <w:tcW w:w="4109" w:type="dxa"/>
          </w:tcPr>
          <w:p w:rsidR="00365C79" w:rsidRPr="00AE31EC" w:rsidRDefault="00365C79" w:rsidP="008C6FDD">
            <w:pPr>
              <w:spacing w:line="360" w:lineRule="auto"/>
              <w:ind w:left="317"/>
              <w:jc w:val="both"/>
              <w:rPr>
                <w:rFonts w:ascii="Arial" w:hAnsi="Arial" w:cs="Arial"/>
              </w:rPr>
            </w:pPr>
            <w:r w:rsidRPr="00AE31EC">
              <w:rPr>
                <w:rFonts w:ascii="Arial" w:hAnsi="Arial" w:cs="Arial"/>
              </w:rPr>
              <w:t>Youth (18- 35 years)</w:t>
            </w:r>
          </w:p>
        </w:tc>
        <w:tc>
          <w:tcPr>
            <w:tcW w:w="4643" w:type="dxa"/>
          </w:tcPr>
          <w:p w:rsidR="00365C79" w:rsidRPr="00BD542D" w:rsidRDefault="00365C79" w:rsidP="008C6FDD">
            <w:pPr>
              <w:spacing w:line="360" w:lineRule="auto"/>
              <w:jc w:val="both"/>
              <w:rPr>
                <w:rFonts w:ascii="Arial" w:hAnsi="Arial" w:cs="Arial"/>
              </w:rPr>
            </w:pPr>
          </w:p>
        </w:tc>
      </w:tr>
      <w:tr w:rsidR="00365C79" w:rsidRPr="00BD542D" w:rsidTr="00365C79">
        <w:tc>
          <w:tcPr>
            <w:tcW w:w="4109" w:type="dxa"/>
          </w:tcPr>
          <w:p w:rsidR="00365C79" w:rsidRPr="00BD542D" w:rsidRDefault="00365C79" w:rsidP="008C6FD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tcPr>
          <w:p w:rsidR="00365C79" w:rsidRPr="00BD542D" w:rsidRDefault="00365C79" w:rsidP="008C6FDD">
            <w:pPr>
              <w:spacing w:line="360" w:lineRule="auto"/>
              <w:jc w:val="both"/>
              <w:rPr>
                <w:rFonts w:ascii="Arial" w:hAnsi="Arial" w:cs="Arial"/>
              </w:rPr>
            </w:pPr>
          </w:p>
        </w:tc>
      </w:tr>
      <w:tr w:rsidR="00365C79" w:rsidRPr="00BD542D" w:rsidTr="00365C79">
        <w:tc>
          <w:tcPr>
            <w:tcW w:w="4109" w:type="dxa"/>
          </w:tcPr>
          <w:p w:rsidR="00365C79" w:rsidRPr="00AE31EC" w:rsidRDefault="00365C79" w:rsidP="008C6FDD">
            <w:pPr>
              <w:spacing w:line="360" w:lineRule="auto"/>
              <w:ind w:left="459"/>
              <w:jc w:val="both"/>
              <w:rPr>
                <w:rFonts w:ascii="Arial" w:hAnsi="Arial" w:cs="Arial"/>
              </w:rPr>
            </w:pPr>
            <w:r w:rsidRPr="00AE31EC">
              <w:rPr>
                <w:rFonts w:ascii="Arial" w:hAnsi="Arial" w:cs="Arial"/>
              </w:rPr>
              <w:t>Female</w:t>
            </w:r>
          </w:p>
        </w:tc>
        <w:tc>
          <w:tcPr>
            <w:tcW w:w="4643" w:type="dxa"/>
          </w:tcPr>
          <w:p w:rsidR="00365C79" w:rsidRPr="00BD542D" w:rsidRDefault="00365C79" w:rsidP="008C6FDD">
            <w:pPr>
              <w:spacing w:line="360" w:lineRule="auto"/>
              <w:jc w:val="both"/>
              <w:rPr>
                <w:rFonts w:ascii="Arial" w:hAnsi="Arial" w:cs="Arial"/>
              </w:rPr>
            </w:pPr>
          </w:p>
        </w:tc>
      </w:tr>
      <w:tr w:rsidR="00365C79" w:rsidRPr="00BD542D" w:rsidTr="00365C79">
        <w:tc>
          <w:tcPr>
            <w:tcW w:w="4109" w:type="dxa"/>
          </w:tcPr>
          <w:p w:rsidR="00365C79" w:rsidRPr="00AE31EC" w:rsidRDefault="00365C79" w:rsidP="008C6FDD">
            <w:pPr>
              <w:spacing w:line="360" w:lineRule="auto"/>
              <w:ind w:left="459"/>
              <w:jc w:val="both"/>
              <w:rPr>
                <w:rFonts w:ascii="Arial" w:hAnsi="Arial" w:cs="Arial"/>
              </w:rPr>
            </w:pPr>
            <w:r w:rsidRPr="00AE31EC">
              <w:rPr>
                <w:rFonts w:ascii="Arial" w:hAnsi="Arial" w:cs="Arial"/>
              </w:rPr>
              <w:t>Youth (18- 35 years)</w:t>
            </w:r>
          </w:p>
        </w:tc>
        <w:tc>
          <w:tcPr>
            <w:tcW w:w="4643" w:type="dxa"/>
          </w:tcPr>
          <w:p w:rsidR="00365C79" w:rsidRPr="00BD542D" w:rsidRDefault="00365C79" w:rsidP="008C6FDD">
            <w:pPr>
              <w:spacing w:line="360" w:lineRule="auto"/>
              <w:jc w:val="both"/>
              <w:rPr>
                <w:rFonts w:ascii="Arial" w:hAnsi="Arial" w:cs="Arial"/>
              </w:rPr>
            </w:pPr>
          </w:p>
        </w:tc>
      </w:tr>
    </w:tbl>
    <w:p w:rsidR="00A413B0" w:rsidRPr="003F0AF2" w:rsidRDefault="00A413B0" w:rsidP="004602B7">
      <w:pPr>
        <w:spacing w:line="360" w:lineRule="auto"/>
        <w:rPr>
          <w:rFonts w:ascii="Arial" w:hAnsi="Arial" w:cs="Arial"/>
        </w:rPr>
      </w:pPr>
    </w:p>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Pr="003F0AF2" w:rsidRDefault="00CC509D" w:rsidP="004602B7">
      <w:pPr>
        <w:spacing w:line="360" w:lineRule="auto"/>
        <w:jc w:val="both"/>
        <w:rPr>
          <w:rFonts w:ascii="Arial" w:hAnsi="Arial" w:cs="Arial"/>
          <w:b/>
        </w:rPr>
      </w:pPr>
    </w:p>
    <w:p w:rsidR="00F43DCF" w:rsidRPr="002A30F0" w:rsidRDefault="00F43DCF" w:rsidP="004602B7">
      <w:pPr>
        <w:spacing w:line="360" w:lineRule="auto"/>
        <w:rPr>
          <w:rFonts w:ascii="Arial" w:hAnsi="Arial" w:cs="Arial"/>
          <w:b/>
          <w:bCs/>
          <w:sz w:val="22"/>
          <w:szCs w:val="22"/>
          <w:lang w:val="en-US"/>
        </w:rPr>
      </w:pPr>
      <w:r w:rsidRPr="002A30F0">
        <w:rPr>
          <w:rFonts w:ascii="Arial" w:hAnsi="Arial" w:cs="Arial"/>
          <w:b/>
          <w:bCs/>
          <w:sz w:val="22"/>
          <w:szCs w:val="22"/>
          <w:lang w:val="en-US"/>
        </w:rPr>
        <w:br w:type="page"/>
      </w:r>
    </w:p>
    <w:p w:rsidR="00FD1182" w:rsidRPr="002A30F0" w:rsidRDefault="00FD1182" w:rsidP="00EA5C69">
      <w:pPr>
        <w:keepNext/>
        <w:spacing w:line="360" w:lineRule="auto"/>
        <w:ind w:left="1440" w:firstLine="720"/>
        <w:outlineLvl w:val="6"/>
        <w:rPr>
          <w:rFonts w:ascii="Arial" w:hAnsi="Arial" w:cs="Arial"/>
          <w:b/>
          <w:bCs/>
          <w:sz w:val="22"/>
          <w:szCs w:val="22"/>
          <w:lang w:val="en-US"/>
        </w:rPr>
      </w:pPr>
      <w:r w:rsidRPr="002A30F0">
        <w:rPr>
          <w:rFonts w:ascii="Arial" w:hAnsi="Arial" w:cs="Arial"/>
          <w:b/>
          <w:bCs/>
          <w:sz w:val="22"/>
          <w:szCs w:val="22"/>
          <w:lang w:val="en-US"/>
        </w:rPr>
        <w:lastRenderedPageBreak/>
        <w:t>SWORN AFFIDAVIT</w:t>
      </w:r>
    </w:p>
    <w:p w:rsidR="00FD1182" w:rsidRPr="002A30F0" w:rsidRDefault="00FD1182" w:rsidP="004602B7">
      <w:pPr>
        <w:spacing w:line="360" w:lineRule="auto"/>
        <w:jc w:val="both"/>
        <w:rPr>
          <w:rFonts w:ascii="Arial" w:hAnsi="Arial" w:cs="Arial"/>
          <w:b/>
          <w:bCs/>
          <w:sz w:val="22"/>
          <w:szCs w:val="22"/>
        </w:rPr>
      </w:pPr>
      <w:r w:rsidRPr="002A30F0">
        <w:rPr>
          <w:rFonts w:ascii="Arial" w:hAnsi="Arial" w:cs="Arial"/>
          <w:b/>
          <w:bCs/>
          <w:sz w:val="22"/>
          <w:szCs w:val="22"/>
        </w:rPr>
        <w:t>Submit the following declaration by</w:t>
      </w:r>
      <w:r w:rsidR="00276ECE" w:rsidRPr="002A30F0">
        <w:rPr>
          <w:rFonts w:ascii="Arial" w:hAnsi="Arial" w:cs="Arial"/>
          <w:b/>
          <w:bCs/>
          <w:sz w:val="22"/>
          <w:szCs w:val="22"/>
        </w:rPr>
        <w:t xml:space="preserve"> </w:t>
      </w:r>
      <w:r w:rsidR="00276ECE" w:rsidRPr="002A30F0">
        <w:rPr>
          <w:rFonts w:ascii="Arial" w:hAnsi="Arial" w:cs="Arial"/>
          <w:b/>
          <w:sz w:val="22"/>
          <w:szCs w:val="22"/>
        </w:rPr>
        <w:t xml:space="preserve">the </w:t>
      </w:r>
      <w:r w:rsidR="00A413B0" w:rsidRPr="002A30F0">
        <w:rPr>
          <w:rFonts w:ascii="Arial" w:hAnsi="Arial" w:cs="Arial"/>
          <w:b/>
          <w:sz w:val="22"/>
          <w:szCs w:val="22"/>
        </w:rPr>
        <w:t>CEO or duly authorized representative of the company</w:t>
      </w:r>
      <w:r w:rsidRPr="002A30F0">
        <w:rPr>
          <w:rFonts w:ascii="Arial" w:hAnsi="Arial" w:cs="Arial"/>
          <w:b/>
          <w:bCs/>
          <w:sz w:val="22"/>
          <w:szCs w:val="22"/>
        </w:rPr>
        <w:t xml:space="preserve">: </w:t>
      </w:r>
    </w:p>
    <w:p w:rsidR="00FD1182" w:rsidRPr="002A30F0" w:rsidRDefault="00FD1182" w:rsidP="004602B7">
      <w:pPr>
        <w:spacing w:line="360" w:lineRule="auto"/>
        <w:jc w:val="both"/>
        <w:rPr>
          <w:rFonts w:ascii="Arial" w:hAnsi="Arial" w:cs="Arial"/>
          <w:sz w:val="22"/>
          <w:szCs w:val="22"/>
        </w:rPr>
      </w:pPr>
      <w:r w:rsidRPr="002A30F0">
        <w:rPr>
          <w:rFonts w:ascii="Arial" w:hAnsi="Arial" w:cs="Arial"/>
          <w:sz w:val="22"/>
          <w:szCs w:val="22"/>
        </w:rPr>
        <w:t>I, _____________</w:t>
      </w:r>
      <w:r w:rsidR="005A4E15" w:rsidRPr="002A30F0">
        <w:rPr>
          <w:rFonts w:ascii="Arial" w:hAnsi="Arial" w:cs="Arial"/>
          <w:sz w:val="22"/>
          <w:szCs w:val="22"/>
        </w:rPr>
        <w:t>____________ (full names) with Identity N</w:t>
      </w:r>
      <w:r w:rsidRPr="002A30F0">
        <w:rPr>
          <w:rFonts w:ascii="Arial" w:hAnsi="Arial" w:cs="Arial"/>
          <w:sz w:val="22"/>
          <w:szCs w:val="22"/>
        </w:rPr>
        <w:t xml:space="preserve">umber </w:t>
      </w:r>
    </w:p>
    <w:p w:rsidR="00FD1182" w:rsidRPr="002A30F0" w:rsidRDefault="00FD1182" w:rsidP="004602B7">
      <w:pPr>
        <w:spacing w:line="360" w:lineRule="auto"/>
        <w:ind w:left="720"/>
        <w:jc w:val="both"/>
        <w:rPr>
          <w:rFonts w:ascii="Arial" w:hAnsi="Arial" w:cs="Arial"/>
          <w:sz w:val="22"/>
          <w:szCs w:val="22"/>
        </w:rPr>
      </w:pPr>
    </w:p>
    <w:p w:rsidR="00FD1182" w:rsidRPr="002A30F0" w:rsidRDefault="00FD1182" w:rsidP="004602B7">
      <w:pPr>
        <w:spacing w:line="360" w:lineRule="auto"/>
        <w:jc w:val="both"/>
        <w:rPr>
          <w:rFonts w:ascii="Arial" w:hAnsi="Arial" w:cs="Arial"/>
          <w:b/>
          <w:bCs/>
          <w:sz w:val="22"/>
          <w:szCs w:val="22"/>
        </w:rPr>
      </w:pPr>
      <w:r w:rsidRPr="002A30F0">
        <w:rPr>
          <w:rFonts w:ascii="Arial" w:hAnsi="Arial" w:cs="Arial"/>
          <w:sz w:val="22"/>
          <w:szCs w:val="22"/>
        </w:rPr>
        <w:t>_____________________, in my capacity as</w:t>
      </w:r>
      <w:r w:rsidR="00B10C67" w:rsidRPr="002A30F0">
        <w:rPr>
          <w:rFonts w:ascii="Arial" w:hAnsi="Arial" w:cs="Arial"/>
          <w:sz w:val="22"/>
          <w:szCs w:val="22"/>
        </w:rPr>
        <w:t xml:space="preserve"> </w:t>
      </w:r>
      <w:r w:rsidRPr="002A30F0">
        <w:rPr>
          <w:rFonts w:ascii="Arial" w:hAnsi="Arial" w:cs="Arial"/>
          <w:sz w:val="22"/>
          <w:szCs w:val="22"/>
        </w:rPr>
        <w:t>______________________</w:t>
      </w:r>
    </w:p>
    <w:p w:rsidR="00FD1182" w:rsidRPr="002A30F0" w:rsidRDefault="00FD1182" w:rsidP="004602B7">
      <w:pPr>
        <w:spacing w:line="360" w:lineRule="auto"/>
        <w:ind w:left="720"/>
        <w:jc w:val="both"/>
        <w:rPr>
          <w:rFonts w:ascii="Arial" w:hAnsi="Arial" w:cs="Arial"/>
          <w:sz w:val="22"/>
          <w:szCs w:val="22"/>
        </w:rPr>
      </w:pPr>
    </w:p>
    <w:p w:rsidR="00FD1182" w:rsidRPr="002A30F0" w:rsidRDefault="00FD1182" w:rsidP="004602B7">
      <w:pPr>
        <w:spacing w:line="360" w:lineRule="auto"/>
        <w:jc w:val="both"/>
        <w:rPr>
          <w:rFonts w:ascii="Arial" w:hAnsi="Arial" w:cs="Arial"/>
          <w:sz w:val="22"/>
          <w:szCs w:val="22"/>
        </w:rPr>
      </w:pPr>
      <w:proofErr w:type="gramStart"/>
      <w:r w:rsidRPr="002A30F0">
        <w:rPr>
          <w:rFonts w:ascii="Arial" w:hAnsi="Arial" w:cs="Arial"/>
          <w:sz w:val="22"/>
          <w:szCs w:val="22"/>
        </w:rPr>
        <w:t>of</w:t>
      </w:r>
      <w:proofErr w:type="gramEnd"/>
      <w:r w:rsidRPr="002A30F0">
        <w:rPr>
          <w:rFonts w:ascii="Arial" w:hAnsi="Arial" w:cs="Arial"/>
          <w:sz w:val="22"/>
          <w:szCs w:val="22"/>
        </w:rPr>
        <w:t xml:space="preserve"> __________________________ (hereinafte</w:t>
      </w:r>
      <w:r w:rsidR="002E13AF" w:rsidRPr="002A30F0">
        <w:rPr>
          <w:rFonts w:ascii="Arial" w:hAnsi="Arial" w:cs="Arial"/>
          <w:sz w:val="22"/>
          <w:szCs w:val="22"/>
        </w:rPr>
        <w:t>r referred to as the applicant)</w:t>
      </w:r>
    </w:p>
    <w:p w:rsidR="00FD1182" w:rsidRPr="002A30F0" w:rsidRDefault="00FD1182" w:rsidP="004602B7">
      <w:pPr>
        <w:spacing w:line="360" w:lineRule="auto"/>
        <w:ind w:left="720"/>
        <w:jc w:val="both"/>
        <w:rPr>
          <w:rFonts w:ascii="Arial" w:hAnsi="Arial" w:cs="Arial"/>
          <w:sz w:val="22"/>
          <w:szCs w:val="22"/>
        </w:rPr>
      </w:pPr>
    </w:p>
    <w:p w:rsidR="00FD1182" w:rsidRPr="002A30F0" w:rsidRDefault="00FD1182" w:rsidP="004602B7">
      <w:pPr>
        <w:spacing w:line="360" w:lineRule="auto"/>
        <w:jc w:val="both"/>
        <w:rPr>
          <w:rFonts w:ascii="Arial" w:hAnsi="Arial" w:cs="Arial"/>
          <w:sz w:val="22"/>
          <w:szCs w:val="22"/>
        </w:rPr>
      </w:pPr>
      <w:r w:rsidRPr="002A30F0">
        <w:rPr>
          <w:rFonts w:ascii="Arial" w:hAnsi="Arial" w:cs="Arial"/>
          <w:sz w:val="22"/>
          <w:szCs w:val="22"/>
        </w:rPr>
        <w:t xml:space="preserve">hereby declare under oath that </w:t>
      </w:r>
      <w:r w:rsidR="006B7512" w:rsidRPr="002A30F0">
        <w:rPr>
          <w:rFonts w:ascii="Arial" w:hAnsi="Arial" w:cs="Arial"/>
          <w:sz w:val="22"/>
          <w:szCs w:val="22"/>
        </w:rPr>
        <w:t xml:space="preserve">I am duly authorized to depose hereto, and that </w:t>
      </w:r>
      <w:r w:rsidRPr="002A30F0">
        <w:rPr>
          <w:rFonts w:ascii="Arial" w:hAnsi="Arial" w:cs="Arial"/>
          <w:sz w:val="22"/>
          <w:szCs w:val="22"/>
        </w:rPr>
        <w:t xml:space="preserve">the information furnished in this </w:t>
      </w:r>
      <w:r w:rsidR="000522AA" w:rsidRPr="002A30F0">
        <w:rPr>
          <w:rFonts w:ascii="Arial" w:hAnsi="Arial" w:cs="Arial"/>
          <w:sz w:val="22"/>
          <w:szCs w:val="22"/>
        </w:rPr>
        <w:t xml:space="preserve">permit </w:t>
      </w:r>
      <w:r w:rsidR="005A4E15" w:rsidRPr="002A30F0">
        <w:rPr>
          <w:rFonts w:ascii="Arial" w:hAnsi="Arial" w:cs="Arial"/>
          <w:sz w:val="22"/>
          <w:szCs w:val="22"/>
        </w:rPr>
        <w:t xml:space="preserve">application for rebate </w:t>
      </w:r>
      <w:r w:rsidR="0005281B" w:rsidRPr="002A30F0">
        <w:rPr>
          <w:rFonts w:ascii="Arial" w:hAnsi="Arial" w:cs="Arial"/>
          <w:sz w:val="22"/>
          <w:szCs w:val="22"/>
        </w:rPr>
        <w:t>item</w:t>
      </w:r>
      <w:r w:rsidR="008E7231" w:rsidRPr="002A30F0">
        <w:rPr>
          <w:rFonts w:ascii="Arial" w:hAnsi="Arial" w:cs="Arial"/>
          <w:sz w:val="22"/>
          <w:szCs w:val="22"/>
        </w:rPr>
        <w:t xml:space="preserve"> </w:t>
      </w:r>
      <w:r w:rsidR="00157BEC" w:rsidRPr="002A30F0">
        <w:rPr>
          <w:rFonts w:ascii="Arial" w:hAnsi="Arial" w:cs="Arial"/>
          <w:b/>
          <w:sz w:val="22"/>
          <w:szCs w:val="22"/>
        </w:rPr>
        <w:t xml:space="preserve">460.16/8523.52.10/01.08 </w:t>
      </w:r>
      <w:r w:rsidR="0005281B" w:rsidRPr="002A30F0">
        <w:rPr>
          <w:rFonts w:ascii="Arial" w:hAnsi="Arial" w:cs="Arial"/>
          <w:sz w:val="22"/>
          <w:szCs w:val="22"/>
        </w:rPr>
        <w:t xml:space="preserve">for </w:t>
      </w:r>
      <w:r w:rsidR="00A26446" w:rsidRPr="002A30F0">
        <w:rPr>
          <w:rFonts w:ascii="Arial" w:hAnsi="Arial" w:cs="Arial"/>
          <w:sz w:val="22"/>
          <w:szCs w:val="22"/>
        </w:rPr>
        <w:t xml:space="preserve">the importation of </w:t>
      </w:r>
      <w:r w:rsidR="00836236" w:rsidRPr="002A30F0">
        <w:rPr>
          <w:rFonts w:ascii="Arial" w:hAnsi="Arial" w:cs="Arial"/>
          <w:sz w:val="22"/>
          <w:szCs w:val="22"/>
        </w:rPr>
        <w:t>d</w:t>
      </w:r>
      <w:r w:rsidR="00B60720" w:rsidRPr="002A30F0">
        <w:rPr>
          <w:rFonts w:ascii="Arial" w:hAnsi="Arial" w:cs="Arial"/>
          <w:sz w:val="22"/>
          <w:szCs w:val="22"/>
        </w:rPr>
        <w:t>igital smart cards (excluding proximity</w:t>
      </w:r>
      <w:r w:rsidR="00836236" w:rsidRPr="002A30F0">
        <w:rPr>
          <w:rFonts w:ascii="Arial" w:hAnsi="Arial" w:cs="Arial"/>
          <w:sz w:val="22"/>
          <w:szCs w:val="22"/>
        </w:rPr>
        <w:t xml:space="preserve"> cards or tags), classifiable under</w:t>
      </w:r>
      <w:r w:rsidR="00B60720" w:rsidRPr="002A30F0">
        <w:rPr>
          <w:rFonts w:ascii="Arial" w:hAnsi="Arial" w:cs="Arial"/>
          <w:sz w:val="22"/>
          <w:szCs w:val="22"/>
        </w:rPr>
        <w:t xml:space="preserve"> tariff subheading 8523.52.10</w:t>
      </w:r>
      <w:r w:rsidR="0005281B" w:rsidRPr="002A30F0">
        <w:rPr>
          <w:rFonts w:ascii="Arial" w:hAnsi="Arial" w:cs="Arial"/>
          <w:sz w:val="22"/>
          <w:szCs w:val="22"/>
        </w:rPr>
        <w:t>,</w:t>
      </w:r>
      <w:r w:rsidR="001F3831" w:rsidRPr="002A30F0">
        <w:rPr>
          <w:rFonts w:ascii="Arial" w:hAnsi="Arial" w:cs="Arial"/>
          <w:sz w:val="22"/>
          <w:szCs w:val="22"/>
        </w:rPr>
        <w:t xml:space="preserve"> </w:t>
      </w:r>
      <w:r w:rsidRPr="002A30F0">
        <w:rPr>
          <w:rFonts w:ascii="Arial" w:hAnsi="Arial" w:cs="Arial"/>
          <w:sz w:val="22"/>
          <w:szCs w:val="22"/>
        </w:rPr>
        <w:t>is to the best of my knowledge true and correct.</w:t>
      </w:r>
    </w:p>
    <w:p w:rsidR="00B60720" w:rsidRPr="002A30F0" w:rsidRDefault="00B60720" w:rsidP="004602B7">
      <w:pPr>
        <w:spacing w:line="360" w:lineRule="auto"/>
        <w:jc w:val="both"/>
        <w:rPr>
          <w:rFonts w:ascii="Arial" w:hAnsi="Arial" w:cs="Arial"/>
          <w:sz w:val="22"/>
          <w:szCs w:val="22"/>
        </w:rPr>
      </w:pPr>
    </w:p>
    <w:p w:rsidR="00FD1182" w:rsidRPr="002A30F0" w:rsidRDefault="00B10C67" w:rsidP="004602B7">
      <w:pPr>
        <w:spacing w:line="360" w:lineRule="auto"/>
        <w:jc w:val="both"/>
        <w:rPr>
          <w:rFonts w:ascii="Arial" w:hAnsi="Arial" w:cs="Arial"/>
          <w:b/>
          <w:bCs/>
          <w:sz w:val="22"/>
          <w:szCs w:val="22"/>
        </w:rPr>
      </w:pPr>
      <w:r w:rsidRPr="002A30F0">
        <w:rPr>
          <w:rFonts w:ascii="Arial" w:hAnsi="Arial" w:cs="Arial"/>
          <w:b/>
          <w:bCs/>
          <w:sz w:val="22"/>
          <w:szCs w:val="22"/>
        </w:rPr>
        <w:t>NAME</w:t>
      </w:r>
      <w:proofErr w:type="gramStart"/>
      <w:r w:rsidRPr="002A30F0">
        <w:rPr>
          <w:rFonts w:ascii="Arial" w:hAnsi="Arial" w:cs="Arial"/>
          <w:b/>
          <w:bCs/>
          <w:sz w:val="22"/>
          <w:szCs w:val="22"/>
        </w:rPr>
        <w:t>:_</w:t>
      </w:r>
      <w:proofErr w:type="gramEnd"/>
      <w:r w:rsidRPr="002A30F0">
        <w:rPr>
          <w:rFonts w:ascii="Arial" w:hAnsi="Arial" w:cs="Arial"/>
          <w:b/>
          <w:bCs/>
          <w:sz w:val="22"/>
          <w:szCs w:val="22"/>
        </w:rPr>
        <w:t>___________________</w:t>
      </w:r>
      <w:r w:rsidR="00FD1182" w:rsidRPr="002A30F0">
        <w:rPr>
          <w:rFonts w:ascii="Arial" w:hAnsi="Arial" w:cs="Arial"/>
          <w:b/>
          <w:bCs/>
          <w:sz w:val="22"/>
          <w:szCs w:val="22"/>
        </w:rPr>
        <w:t>DESIGNATION: _______________________</w:t>
      </w:r>
    </w:p>
    <w:p w:rsidR="00FD1182" w:rsidRPr="002A30F0" w:rsidRDefault="00FD1182" w:rsidP="004602B7">
      <w:pPr>
        <w:spacing w:line="360" w:lineRule="auto"/>
        <w:jc w:val="both"/>
        <w:rPr>
          <w:rFonts w:ascii="Arial" w:hAnsi="Arial" w:cs="Arial"/>
          <w:b/>
          <w:bCs/>
          <w:sz w:val="22"/>
          <w:szCs w:val="22"/>
        </w:rPr>
      </w:pPr>
    </w:p>
    <w:p w:rsidR="00FD1182" w:rsidRPr="002A30F0" w:rsidRDefault="00B10C67" w:rsidP="004602B7">
      <w:pPr>
        <w:spacing w:line="360" w:lineRule="auto"/>
        <w:jc w:val="both"/>
        <w:rPr>
          <w:rFonts w:ascii="Arial" w:hAnsi="Arial" w:cs="Arial"/>
          <w:b/>
          <w:bCs/>
          <w:sz w:val="22"/>
          <w:szCs w:val="22"/>
        </w:rPr>
      </w:pPr>
      <w:r w:rsidRPr="002A30F0">
        <w:rPr>
          <w:rFonts w:ascii="Arial" w:hAnsi="Arial" w:cs="Arial"/>
          <w:b/>
          <w:bCs/>
          <w:sz w:val="22"/>
          <w:szCs w:val="22"/>
        </w:rPr>
        <w:t>SIGNATURE</w:t>
      </w:r>
      <w:proofErr w:type="gramStart"/>
      <w:r w:rsidRPr="002A30F0">
        <w:rPr>
          <w:rFonts w:ascii="Arial" w:hAnsi="Arial" w:cs="Arial"/>
          <w:b/>
          <w:bCs/>
          <w:sz w:val="22"/>
          <w:szCs w:val="22"/>
        </w:rPr>
        <w:t>:_</w:t>
      </w:r>
      <w:proofErr w:type="gramEnd"/>
      <w:r w:rsidRPr="002A30F0">
        <w:rPr>
          <w:rFonts w:ascii="Arial" w:hAnsi="Arial" w:cs="Arial"/>
          <w:b/>
          <w:bCs/>
          <w:sz w:val="22"/>
          <w:szCs w:val="22"/>
        </w:rPr>
        <w:t>_____________________</w:t>
      </w:r>
      <w:r w:rsidR="00FD1182" w:rsidRPr="002A30F0">
        <w:rPr>
          <w:rFonts w:ascii="Arial" w:hAnsi="Arial" w:cs="Arial"/>
          <w:b/>
          <w:bCs/>
          <w:sz w:val="22"/>
          <w:szCs w:val="22"/>
        </w:rPr>
        <w:t xml:space="preserve">DATE: _______________________ </w:t>
      </w:r>
    </w:p>
    <w:p w:rsidR="00FD1182" w:rsidRPr="002A30F0" w:rsidRDefault="00FD1182" w:rsidP="004602B7">
      <w:pPr>
        <w:spacing w:line="360" w:lineRule="auto"/>
        <w:jc w:val="both"/>
        <w:rPr>
          <w:rFonts w:ascii="Arial" w:hAnsi="Arial" w:cs="Arial"/>
          <w:b/>
          <w:bCs/>
          <w:sz w:val="22"/>
          <w:szCs w:val="22"/>
        </w:rPr>
      </w:pPr>
    </w:p>
    <w:p w:rsidR="00FD1182" w:rsidRPr="002A30F0" w:rsidRDefault="00FD1182" w:rsidP="004602B7">
      <w:pPr>
        <w:spacing w:line="360" w:lineRule="auto"/>
        <w:jc w:val="both"/>
        <w:rPr>
          <w:rFonts w:ascii="Arial" w:hAnsi="Arial" w:cs="Arial"/>
          <w:b/>
          <w:bCs/>
          <w:sz w:val="22"/>
          <w:szCs w:val="22"/>
        </w:rPr>
      </w:pPr>
      <w:r w:rsidRPr="002A30F0">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2A30F0">
        <w:rPr>
          <w:rFonts w:ascii="Arial" w:hAnsi="Arial" w:cs="Arial"/>
          <w:b/>
          <w:bCs/>
          <w:sz w:val="22"/>
          <w:szCs w:val="22"/>
        </w:rPr>
        <w:t>/HER</w:t>
      </w:r>
      <w:r w:rsidRPr="002A30F0">
        <w:rPr>
          <w:rFonts w:ascii="Arial" w:hAnsi="Arial" w:cs="Arial"/>
          <w:b/>
          <w:bCs/>
          <w:sz w:val="22"/>
          <w:szCs w:val="22"/>
        </w:rPr>
        <w:t xml:space="preserve"> CONSCIENCE.  THE STATEMENT WAS SWORN TO/ AFFIRMED BEFORE ME AND THAT THE DEPONENTS SIGNATURE WAS PLACED THEREON BEFORE ME.</w:t>
      </w:r>
    </w:p>
    <w:p w:rsidR="00B35D6B" w:rsidRPr="002A30F0" w:rsidRDefault="00B35D6B" w:rsidP="004602B7">
      <w:pPr>
        <w:spacing w:line="360" w:lineRule="auto"/>
        <w:jc w:val="both"/>
        <w:rPr>
          <w:rFonts w:ascii="Arial" w:hAnsi="Arial" w:cs="Arial"/>
          <w:b/>
          <w:bCs/>
          <w:sz w:val="22"/>
          <w:szCs w:val="22"/>
        </w:rPr>
      </w:pPr>
    </w:p>
    <w:p w:rsidR="00FD1182" w:rsidRPr="002A30F0" w:rsidRDefault="00FD1182" w:rsidP="004602B7">
      <w:pPr>
        <w:spacing w:line="360" w:lineRule="auto"/>
        <w:jc w:val="both"/>
        <w:rPr>
          <w:rFonts w:ascii="Arial" w:hAnsi="Arial" w:cs="Arial"/>
          <w:b/>
          <w:bCs/>
          <w:sz w:val="22"/>
          <w:szCs w:val="22"/>
        </w:rPr>
      </w:pPr>
      <w:r w:rsidRPr="002A30F0">
        <w:rPr>
          <w:rFonts w:ascii="Arial" w:hAnsi="Arial" w:cs="Arial"/>
          <w:b/>
          <w:bCs/>
          <w:sz w:val="22"/>
          <w:szCs w:val="22"/>
        </w:rPr>
        <w:t xml:space="preserve">SIGNED and SWORN to before me at __________________ this ____ Day </w:t>
      </w:r>
      <w:r w:rsidR="002A30F0" w:rsidRPr="002A30F0">
        <w:rPr>
          <w:rFonts w:ascii="Arial" w:hAnsi="Arial" w:cs="Arial"/>
          <w:b/>
          <w:bCs/>
          <w:sz w:val="22"/>
          <w:szCs w:val="22"/>
        </w:rPr>
        <w:t>of _</w:t>
      </w:r>
      <w:r w:rsidRPr="002A30F0">
        <w:rPr>
          <w:rFonts w:ascii="Arial" w:hAnsi="Arial" w:cs="Arial"/>
          <w:b/>
          <w:bCs/>
          <w:sz w:val="22"/>
          <w:szCs w:val="22"/>
        </w:rPr>
        <w:t>________ Year</w:t>
      </w:r>
      <w:r w:rsidR="000743D4" w:rsidRPr="002A30F0">
        <w:rPr>
          <w:rFonts w:ascii="Arial" w:hAnsi="Arial" w:cs="Arial"/>
          <w:b/>
          <w:bCs/>
          <w:sz w:val="22"/>
          <w:szCs w:val="22"/>
        </w:rPr>
        <w:t>_________</w:t>
      </w:r>
      <w:r w:rsidRPr="002A30F0">
        <w:rPr>
          <w:rFonts w:ascii="Arial" w:hAnsi="Arial" w:cs="Arial"/>
          <w:b/>
          <w:bCs/>
          <w:sz w:val="22"/>
          <w:szCs w:val="22"/>
        </w:rPr>
        <w:t>.</w:t>
      </w:r>
    </w:p>
    <w:p w:rsidR="00FD1182" w:rsidRPr="002A30F0" w:rsidRDefault="00FD1182" w:rsidP="004602B7">
      <w:pPr>
        <w:spacing w:line="360" w:lineRule="auto"/>
        <w:jc w:val="both"/>
        <w:rPr>
          <w:rFonts w:ascii="Arial" w:hAnsi="Arial" w:cs="Arial"/>
          <w:b/>
          <w:bCs/>
          <w:sz w:val="22"/>
          <w:szCs w:val="22"/>
        </w:rPr>
      </w:pPr>
    </w:p>
    <w:p w:rsidR="00FD1182" w:rsidRPr="002A30F0" w:rsidRDefault="00FD1182" w:rsidP="004602B7">
      <w:pPr>
        <w:spacing w:line="360" w:lineRule="auto"/>
        <w:jc w:val="both"/>
        <w:rPr>
          <w:rFonts w:ascii="Arial" w:hAnsi="Arial" w:cs="Arial"/>
          <w:b/>
          <w:bCs/>
          <w:sz w:val="22"/>
          <w:szCs w:val="22"/>
        </w:rPr>
      </w:pPr>
      <w:r w:rsidRPr="002A30F0">
        <w:rPr>
          <w:rFonts w:ascii="Arial" w:hAnsi="Arial" w:cs="Arial"/>
          <w:b/>
          <w:bCs/>
          <w:sz w:val="22"/>
          <w:szCs w:val="22"/>
        </w:rPr>
        <w:t>________________________</w:t>
      </w:r>
    </w:p>
    <w:p w:rsidR="00FD1182" w:rsidRPr="002A30F0" w:rsidRDefault="00FD1182" w:rsidP="00EA5C69">
      <w:pPr>
        <w:keepNext/>
        <w:spacing w:line="360" w:lineRule="auto"/>
        <w:jc w:val="both"/>
        <w:outlineLvl w:val="3"/>
        <w:rPr>
          <w:rFonts w:ascii="Arial" w:hAnsi="Arial" w:cs="Arial"/>
          <w:b/>
          <w:bCs/>
          <w:sz w:val="22"/>
          <w:szCs w:val="22"/>
          <w:lang w:val="en-US"/>
        </w:rPr>
      </w:pPr>
      <w:r w:rsidRPr="002A30F0">
        <w:rPr>
          <w:rFonts w:ascii="Arial" w:hAnsi="Arial" w:cs="Arial"/>
          <w:b/>
          <w:bCs/>
          <w:sz w:val="22"/>
          <w:szCs w:val="22"/>
          <w:lang w:val="en-US"/>
        </w:rPr>
        <w:t>COMMISSIONER OF OATH</w:t>
      </w:r>
    </w:p>
    <w:p w:rsidR="0005281B" w:rsidRPr="002A30F0" w:rsidRDefault="00FD1182" w:rsidP="004602B7">
      <w:pPr>
        <w:spacing w:line="360" w:lineRule="auto"/>
        <w:jc w:val="both"/>
        <w:rPr>
          <w:rFonts w:ascii="Arial" w:hAnsi="Arial" w:cs="Arial"/>
          <w:b/>
          <w:bCs/>
          <w:sz w:val="22"/>
          <w:szCs w:val="22"/>
          <w:lang w:val="en-US"/>
        </w:rPr>
      </w:pPr>
      <w:r w:rsidRPr="002A30F0">
        <w:rPr>
          <w:rFonts w:ascii="Arial" w:hAnsi="Arial" w:cs="Arial"/>
          <w:sz w:val="22"/>
          <w:szCs w:val="22"/>
        </w:rPr>
        <w:softHyphen/>
      </w:r>
      <w:r w:rsidR="0005281B" w:rsidRPr="002A30F0">
        <w:rPr>
          <w:rFonts w:ascii="Arial" w:hAnsi="Arial" w:cs="Arial"/>
          <w:b/>
          <w:bCs/>
          <w:sz w:val="22"/>
          <w:szCs w:val="22"/>
          <w:lang w:val="en-US"/>
        </w:rPr>
        <w:t>FULL NAMES</w:t>
      </w:r>
      <w:proofErr w:type="gramStart"/>
      <w:r w:rsidR="0005281B" w:rsidRPr="002A30F0">
        <w:rPr>
          <w:rFonts w:ascii="Arial" w:hAnsi="Arial" w:cs="Arial"/>
          <w:b/>
          <w:bCs/>
          <w:sz w:val="22"/>
          <w:szCs w:val="22"/>
          <w:lang w:val="en-US"/>
        </w:rPr>
        <w:t>:_</w:t>
      </w:r>
      <w:proofErr w:type="gramEnd"/>
      <w:r w:rsidR="0005281B" w:rsidRPr="002A30F0">
        <w:rPr>
          <w:rFonts w:ascii="Arial" w:hAnsi="Arial" w:cs="Arial"/>
          <w:b/>
          <w:bCs/>
          <w:sz w:val="22"/>
          <w:szCs w:val="22"/>
          <w:lang w:val="en-US"/>
        </w:rPr>
        <w:t>______________________________</w:t>
      </w:r>
    </w:p>
    <w:p w:rsidR="0005281B" w:rsidRPr="002A30F0" w:rsidRDefault="0005281B" w:rsidP="004602B7">
      <w:pPr>
        <w:keepNext/>
        <w:spacing w:line="360" w:lineRule="auto"/>
        <w:jc w:val="both"/>
        <w:outlineLvl w:val="3"/>
        <w:rPr>
          <w:rFonts w:ascii="Arial" w:hAnsi="Arial" w:cs="Arial"/>
          <w:b/>
          <w:bCs/>
          <w:sz w:val="22"/>
          <w:szCs w:val="22"/>
          <w:lang w:val="en-US"/>
        </w:rPr>
      </w:pPr>
      <w:r w:rsidRPr="002A30F0">
        <w:rPr>
          <w:rFonts w:ascii="Arial" w:hAnsi="Arial" w:cs="Arial"/>
          <w:b/>
          <w:bCs/>
          <w:sz w:val="22"/>
          <w:szCs w:val="22"/>
          <w:lang w:val="en-US"/>
        </w:rPr>
        <w:t>DESIGNATION</w:t>
      </w:r>
      <w:proofErr w:type="gramStart"/>
      <w:r w:rsidRPr="002A30F0">
        <w:rPr>
          <w:rFonts w:ascii="Arial" w:hAnsi="Arial" w:cs="Arial"/>
          <w:b/>
          <w:bCs/>
          <w:sz w:val="22"/>
          <w:szCs w:val="22"/>
          <w:lang w:val="en-US"/>
        </w:rPr>
        <w:t>:_</w:t>
      </w:r>
      <w:proofErr w:type="gramEnd"/>
      <w:r w:rsidRPr="002A30F0">
        <w:rPr>
          <w:rFonts w:ascii="Arial" w:hAnsi="Arial" w:cs="Arial"/>
          <w:b/>
          <w:bCs/>
          <w:sz w:val="22"/>
          <w:szCs w:val="22"/>
          <w:lang w:val="en-US"/>
        </w:rPr>
        <w:t>_____________________________</w:t>
      </w:r>
    </w:p>
    <w:p w:rsidR="0005281B" w:rsidRPr="002A30F0" w:rsidRDefault="0005281B" w:rsidP="004602B7">
      <w:pPr>
        <w:keepNext/>
        <w:spacing w:line="360" w:lineRule="auto"/>
        <w:jc w:val="both"/>
        <w:outlineLvl w:val="3"/>
        <w:rPr>
          <w:rFonts w:ascii="Arial" w:hAnsi="Arial" w:cs="Arial"/>
          <w:b/>
          <w:bCs/>
          <w:sz w:val="22"/>
          <w:szCs w:val="22"/>
          <w:lang w:val="en-US"/>
        </w:rPr>
      </w:pPr>
      <w:r w:rsidRPr="002A30F0">
        <w:rPr>
          <w:rFonts w:ascii="Arial" w:hAnsi="Arial" w:cs="Arial"/>
          <w:b/>
          <w:bCs/>
          <w:sz w:val="22"/>
          <w:szCs w:val="22"/>
          <w:lang w:val="en-US"/>
        </w:rPr>
        <w:t>ADDRESS</w:t>
      </w:r>
      <w:proofErr w:type="gramStart"/>
      <w:r w:rsidRPr="002A30F0">
        <w:rPr>
          <w:rFonts w:ascii="Arial" w:hAnsi="Arial" w:cs="Arial"/>
          <w:b/>
          <w:bCs/>
          <w:sz w:val="22"/>
          <w:szCs w:val="22"/>
          <w:lang w:val="en-US"/>
        </w:rPr>
        <w:t>:_</w:t>
      </w:r>
      <w:proofErr w:type="gramEnd"/>
      <w:r w:rsidRPr="002A30F0">
        <w:rPr>
          <w:rFonts w:ascii="Arial" w:hAnsi="Arial" w:cs="Arial"/>
          <w:b/>
          <w:bCs/>
          <w:sz w:val="22"/>
          <w:szCs w:val="22"/>
          <w:lang w:val="en-US"/>
        </w:rPr>
        <w:t>_________________________________</w:t>
      </w:r>
    </w:p>
    <w:p w:rsidR="0005281B" w:rsidRPr="003F0AF2" w:rsidRDefault="0005281B" w:rsidP="004602B7">
      <w:pPr>
        <w:keepNext/>
        <w:spacing w:line="360" w:lineRule="auto"/>
        <w:jc w:val="both"/>
        <w:outlineLvl w:val="2"/>
        <w:rPr>
          <w:rFonts w:ascii="Arial" w:hAnsi="Arial" w:cs="Arial"/>
          <w:b/>
          <w:bCs/>
          <w:lang w:val="en-US"/>
        </w:rPr>
      </w:pPr>
    </w:p>
    <w:p w:rsidR="00A26446" w:rsidRDefault="00A26446" w:rsidP="00FC6091">
      <w:pPr>
        <w:spacing w:line="360" w:lineRule="auto"/>
        <w:jc w:val="both"/>
        <w:rPr>
          <w:rFonts w:ascii="Arial" w:hAnsi="Arial" w:cs="Arial"/>
        </w:rPr>
      </w:pPr>
    </w:p>
    <w:p w:rsidR="002A30F0" w:rsidRDefault="002A30F0" w:rsidP="00FC6091">
      <w:pPr>
        <w:spacing w:line="360" w:lineRule="auto"/>
        <w:jc w:val="both"/>
        <w:rPr>
          <w:rFonts w:ascii="Arial" w:hAnsi="Arial" w:cs="Arial"/>
        </w:rPr>
      </w:pPr>
    </w:p>
    <w:p w:rsidR="002A30F0" w:rsidRPr="003F0AF2" w:rsidRDefault="002A30F0" w:rsidP="00FC6091">
      <w:pPr>
        <w:spacing w:line="360" w:lineRule="auto"/>
        <w:jc w:val="both"/>
        <w:rPr>
          <w:rFonts w:ascii="Arial" w:hAnsi="Arial" w:cs="Arial"/>
        </w:rPr>
      </w:pPr>
    </w:p>
    <w:p w:rsidR="00FD1182" w:rsidRPr="003F0AF2" w:rsidRDefault="00EA5C69" w:rsidP="00EA5C69">
      <w:pPr>
        <w:spacing w:line="360" w:lineRule="auto"/>
        <w:jc w:val="both"/>
        <w:rPr>
          <w:rFonts w:ascii="Arial" w:hAnsi="Arial" w:cs="Arial"/>
          <w:b/>
          <w:sz w:val="28"/>
          <w:szCs w:val="28"/>
        </w:rPr>
      </w:pPr>
      <w:r w:rsidRPr="003F0AF2">
        <w:rPr>
          <w:rFonts w:ascii="Arial" w:hAnsi="Arial" w:cs="Arial"/>
          <w:b/>
          <w:sz w:val="28"/>
          <w:szCs w:val="28"/>
        </w:rPr>
        <w:lastRenderedPageBreak/>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3F0AF2">
        <w:rPr>
          <w:rFonts w:ascii="Arial" w:hAnsi="Arial" w:cs="Arial"/>
          <w:b/>
          <w:sz w:val="28"/>
          <w:szCs w:val="28"/>
        </w:rPr>
        <w:t>Check List</w:t>
      </w:r>
    </w:p>
    <w:p w:rsidR="00FD1182" w:rsidRPr="003F0AF2" w:rsidRDefault="00FD1182" w:rsidP="004602B7">
      <w:pPr>
        <w:spacing w:line="360" w:lineRule="auto"/>
        <w:jc w:val="both"/>
        <w:rPr>
          <w:rFonts w:ascii="Arial" w:hAnsi="Arial" w:cs="Arial"/>
          <w:sz w:val="28"/>
          <w:szCs w:val="28"/>
        </w:rPr>
      </w:pPr>
    </w:p>
    <w:p w:rsidR="00FD1182" w:rsidRPr="003F0AF2" w:rsidRDefault="00B10C67" w:rsidP="004602B7">
      <w:pPr>
        <w:spacing w:line="360" w:lineRule="auto"/>
        <w:jc w:val="both"/>
        <w:rPr>
          <w:rFonts w:ascii="Arial" w:hAnsi="Arial" w:cs="Arial"/>
          <w:sz w:val="28"/>
          <w:szCs w:val="28"/>
        </w:rPr>
      </w:pPr>
      <w:r w:rsidRPr="003F0AF2">
        <w:rPr>
          <w:rFonts w:ascii="Arial" w:hAnsi="Arial" w:cs="Arial"/>
          <w:sz w:val="28"/>
          <w:szCs w:val="28"/>
        </w:rPr>
        <w:t xml:space="preserve">Please note: Before the </w:t>
      </w:r>
      <w:r w:rsidR="00FD4815" w:rsidRPr="003F0AF2">
        <w:rPr>
          <w:rFonts w:ascii="Arial" w:hAnsi="Arial" w:cs="Arial"/>
          <w:sz w:val="28"/>
          <w:szCs w:val="28"/>
        </w:rPr>
        <w:t xml:space="preserve">rebate item </w:t>
      </w:r>
      <w:r w:rsidR="00157BEC" w:rsidRPr="00DB6922">
        <w:rPr>
          <w:rFonts w:ascii="Arial" w:hAnsi="Arial" w:cs="Arial"/>
          <w:b/>
        </w:rPr>
        <w:t>460.1</w:t>
      </w:r>
      <w:r w:rsidR="00157BEC">
        <w:rPr>
          <w:rFonts w:ascii="Arial" w:hAnsi="Arial" w:cs="Arial"/>
          <w:b/>
        </w:rPr>
        <w:t>6</w:t>
      </w:r>
      <w:r w:rsidR="00157BEC" w:rsidRPr="00DB6922">
        <w:rPr>
          <w:rFonts w:ascii="Arial" w:hAnsi="Arial" w:cs="Arial"/>
          <w:b/>
        </w:rPr>
        <w:t>/</w:t>
      </w:r>
      <w:r w:rsidR="00157BEC">
        <w:rPr>
          <w:rFonts w:ascii="Arial" w:hAnsi="Arial" w:cs="Arial"/>
          <w:b/>
        </w:rPr>
        <w:t>8523.52.10</w:t>
      </w:r>
      <w:r w:rsidR="00157BEC" w:rsidRPr="00DB6922">
        <w:rPr>
          <w:rFonts w:ascii="Arial" w:hAnsi="Arial" w:cs="Arial"/>
          <w:b/>
        </w:rPr>
        <w:t>/</w:t>
      </w:r>
      <w:r w:rsidR="00157BEC">
        <w:rPr>
          <w:rFonts w:ascii="Arial" w:hAnsi="Arial" w:cs="Arial"/>
          <w:b/>
        </w:rPr>
        <w:t>01</w:t>
      </w:r>
      <w:r w:rsidR="00157BEC" w:rsidRPr="00DB6922">
        <w:rPr>
          <w:rFonts w:ascii="Arial" w:hAnsi="Arial" w:cs="Arial"/>
          <w:b/>
        </w:rPr>
        <w:t>.</w:t>
      </w:r>
      <w:r w:rsidR="00157BEC">
        <w:rPr>
          <w:rFonts w:ascii="Arial" w:hAnsi="Arial" w:cs="Arial"/>
          <w:b/>
        </w:rPr>
        <w:t xml:space="preserve">08 </w:t>
      </w:r>
      <w:r w:rsidR="00FD1182" w:rsidRPr="003F0AF2">
        <w:rPr>
          <w:rFonts w:ascii="Arial" w:hAnsi="Arial" w:cs="Arial"/>
          <w:sz w:val="28"/>
          <w:szCs w:val="28"/>
        </w:rPr>
        <w:t xml:space="preserve">application form is submitted to ITAC, the applicant is required to complete the check list which is shown in </w:t>
      </w:r>
      <w:r w:rsidR="00634888" w:rsidRPr="003F0AF2">
        <w:rPr>
          <w:rFonts w:ascii="Arial" w:hAnsi="Arial" w:cs="Arial"/>
          <w:sz w:val="28"/>
          <w:szCs w:val="28"/>
        </w:rPr>
        <w:t>t</w:t>
      </w:r>
      <w:r w:rsidR="00FD1182" w:rsidRPr="003F0AF2">
        <w:rPr>
          <w:rFonts w:ascii="Arial" w:hAnsi="Arial" w:cs="Arial"/>
          <w:sz w:val="28"/>
          <w:szCs w:val="28"/>
        </w:rPr>
        <w:t>able 1 below:</w:t>
      </w:r>
    </w:p>
    <w:p w:rsidR="00FD1182" w:rsidRPr="003F0AF2" w:rsidRDefault="00FD1182" w:rsidP="004602B7">
      <w:pPr>
        <w:spacing w:line="360" w:lineRule="auto"/>
        <w:jc w:val="both"/>
        <w:rPr>
          <w:rFonts w:ascii="Arial" w:hAnsi="Arial" w:cs="Arial"/>
        </w:rPr>
      </w:pPr>
    </w:p>
    <w:p w:rsidR="00FD1182" w:rsidRPr="003F0AF2" w:rsidRDefault="00FD1182" w:rsidP="004602B7">
      <w:pPr>
        <w:spacing w:line="360" w:lineRule="auto"/>
        <w:jc w:val="both"/>
        <w:rPr>
          <w:rFonts w:ascii="Arial" w:hAnsi="Arial" w:cs="Arial"/>
          <w:sz w:val="20"/>
          <w:szCs w:val="20"/>
        </w:rPr>
      </w:pPr>
      <w:r w:rsidRPr="003F0AF2">
        <w:rPr>
          <w:rFonts w:ascii="Arial" w:hAnsi="Arial" w:cs="Arial"/>
          <w:sz w:val="20"/>
          <w:szCs w:val="20"/>
        </w:rPr>
        <w:t>Table 1: Check List</w:t>
      </w:r>
    </w:p>
    <w:tbl>
      <w:tblPr>
        <w:tblStyle w:val="TableGrid"/>
        <w:tblW w:w="0" w:type="auto"/>
        <w:tblLook w:val="04A0" w:firstRow="1" w:lastRow="0" w:firstColumn="1" w:lastColumn="0" w:noHBand="0" w:noVBand="1"/>
      </w:tblPr>
      <w:tblGrid>
        <w:gridCol w:w="5211"/>
        <w:gridCol w:w="4075"/>
      </w:tblGrid>
      <w:tr w:rsidR="00FD1182" w:rsidRPr="003F0AF2" w:rsidTr="00634888">
        <w:trPr>
          <w:trHeight w:val="594"/>
        </w:trPr>
        <w:tc>
          <w:tcPr>
            <w:tcW w:w="5211" w:type="dxa"/>
          </w:tcPr>
          <w:p w:rsidR="00FD1182" w:rsidRPr="003F0AF2" w:rsidRDefault="00FD1182" w:rsidP="004602B7">
            <w:pPr>
              <w:spacing w:line="360" w:lineRule="auto"/>
              <w:jc w:val="both"/>
              <w:rPr>
                <w:rFonts w:ascii="Arial" w:hAnsi="Arial" w:cs="Arial"/>
                <w:b/>
              </w:rPr>
            </w:pPr>
            <w:r w:rsidRPr="003F0AF2">
              <w:rPr>
                <w:rFonts w:ascii="Arial" w:hAnsi="Arial" w:cs="Arial"/>
                <w:b/>
              </w:rPr>
              <w:t>Documents and information to be submitted</w:t>
            </w:r>
          </w:p>
        </w:tc>
        <w:tc>
          <w:tcPr>
            <w:tcW w:w="4075" w:type="dxa"/>
          </w:tcPr>
          <w:p w:rsidR="00FD1182" w:rsidRPr="003F0AF2" w:rsidRDefault="00FD1182" w:rsidP="004602B7">
            <w:pPr>
              <w:spacing w:line="360" w:lineRule="auto"/>
              <w:jc w:val="both"/>
              <w:rPr>
                <w:rFonts w:ascii="Arial" w:hAnsi="Arial" w:cs="Arial"/>
                <w:b/>
              </w:rPr>
            </w:pPr>
            <w:r w:rsidRPr="003F0AF2">
              <w:rPr>
                <w:rFonts w:ascii="Arial" w:hAnsi="Arial" w:cs="Arial"/>
                <w:b/>
              </w:rPr>
              <w:t>Mark with an X</w:t>
            </w:r>
          </w:p>
        </w:tc>
      </w:tr>
      <w:tr w:rsidR="00FD1182" w:rsidRPr="003F0AF2" w:rsidTr="00B60720">
        <w:trPr>
          <w:trHeight w:val="89"/>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Importers Code</w:t>
            </w:r>
          </w:p>
        </w:tc>
        <w:tc>
          <w:tcPr>
            <w:tcW w:w="4075" w:type="dxa"/>
          </w:tcPr>
          <w:p w:rsidR="00FD1182" w:rsidRPr="003F0AF2" w:rsidRDefault="00FD1182" w:rsidP="004602B7">
            <w:pPr>
              <w:spacing w:line="360" w:lineRule="auto"/>
              <w:jc w:val="both"/>
              <w:rPr>
                <w:rFonts w:ascii="Arial" w:hAnsi="Arial" w:cs="Arial"/>
              </w:rPr>
            </w:pPr>
          </w:p>
        </w:tc>
      </w:tr>
      <w:tr w:rsidR="006E2EFE" w:rsidRPr="003F0AF2" w:rsidTr="00B60720">
        <w:trPr>
          <w:trHeight w:val="201"/>
        </w:trPr>
        <w:tc>
          <w:tcPr>
            <w:tcW w:w="5211" w:type="dxa"/>
          </w:tcPr>
          <w:p w:rsidR="006E2EFE" w:rsidRPr="003F0AF2" w:rsidRDefault="0071741D" w:rsidP="004602B7">
            <w:pPr>
              <w:spacing w:line="360" w:lineRule="auto"/>
              <w:jc w:val="both"/>
              <w:rPr>
                <w:rFonts w:ascii="Arial" w:hAnsi="Arial" w:cs="Arial"/>
              </w:rPr>
            </w:pPr>
            <w:r w:rsidRPr="003F0AF2">
              <w:rPr>
                <w:rFonts w:ascii="Arial" w:hAnsi="Arial" w:cs="Arial"/>
              </w:rPr>
              <w:t xml:space="preserve">ITAC </w:t>
            </w:r>
            <w:r w:rsidR="006E2EFE" w:rsidRPr="003F0AF2">
              <w:rPr>
                <w:rFonts w:ascii="Arial" w:hAnsi="Arial" w:cs="Arial"/>
              </w:rPr>
              <w:t xml:space="preserve">Import permit </w:t>
            </w:r>
          </w:p>
        </w:tc>
        <w:tc>
          <w:tcPr>
            <w:tcW w:w="4075" w:type="dxa"/>
          </w:tcPr>
          <w:p w:rsidR="006E2EFE" w:rsidRPr="003F0AF2" w:rsidRDefault="006E2EFE" w:rsidP="004602B7">
            <w:pPr>
              <w:spacing w:line="360" w:lineRule="auto"/>
              <w:jc w:val="both"/>
              <w:rPr>
                <w:rFonts w:ascii="Arial" w:hAnsi="Arial" w:cs="Arial"/>
              </w:rPr>
            </w:pPr>
          </w:p>
        </w:tc>
      </w:tr>
      <w:tr w:rsidR="00FD1182" w:rsidRPr="003F0AF2" w:rsidTr="00B60720">
        <w:trPr>
          <w:trHeight w:val="72"/>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VAT registration no.</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B60720">
        <w:trPr>
          <w:trHeight w:val="69"/>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Copy of previous permit (</w:t>
            </w:r>
            <w:r w:rsidRPr="00B60720">
              <w:rPr>
                <w:rFonts w:ascii="Arial" w:hAnsi="Arial" w:cs="Arial"/>
                <w:b/>
                <w:i/>
              </w:rPr>
              <w:t>if applicable</w:t>
            </w:r>
            <w:r w:rsidRPr="003F0AF2">
              <w:rPr>
                <w:rFonts w:ascii="Arial" w:hAnsi="Arial" w:cs="Arial"/>
              </w:rPr>
              <w:t>)</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B60720">
        <w:trPr>
          <w:trHeight w:val="211"/>
        </w:trPr>
        <w:tc>
          <w:tcPr>
            <w:tcW w:w="5211" w:type="dxa"/>
          </w:tcPr>
          <w:p w:rsidR="00FD1182" w:rsidRPr="003F0AF2" w:rsidRDefault="00FD1182" w:rsidP="00157BEC">
            <w:pPr>
              <w:spacing w:line="360" w:lineRule="auto"/>
              <w:jc w:val="both"/>
              <w:rPr>
                <w:rFonts w:ascii="Arial" w:hAnsi="Arial" w:cs="Arial"/>
              </w:rPr>
            </w:pPr>
            <w:r w:rsidRPr="003F0AF2">
              <w:rPr>
                <w:rFonts w:ascii="Arial" w:hAnsi="Arial" w:cs="Arial"/>
              </w:rPr>
              <w:t>Signed affidavit</w:t>
            </w:r>
          </w:p>
        </w:tc>
        <w:tc>
          <w:tcPr>
            <w:tcW w:w="4075" w:type="dxa"/>
          </w:tcPr>
          <w:p w:rsidR="00FD1182" w:rsidRPr="003F0AF2"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B7" w:rsidRDefault="00290DB7" w:rsidP="00AC5B05">
      <w:r>
        <w:separator/>
      </w:r>
    </w:p>
  </w:endnote>
  <w:endnote w:type="continuationSeparator" w:id="0">
    <w:p w:rsidR="00290DB7" w:rsidRDefault="00290DB7"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B7" w:rsidRDefault="00290DB7" w:rsidP="00AC5B05">
      <w:r>
        <w:separator/>
      </w:r>
    </w:p>
  </w:footnote>
  <w:footnote w:type="continuationSeparator" w:id="0">
    <w:p w:rsidR="00290DB7" w:rsidRDefault="00290DB7"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C8" w:rsidRDefault="00DC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6">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3">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9">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6">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22"/>
  </w:num>
  <w:num w:numId="4">
    <w:abstractNumId w:val="13"/>
  </w:num>
  <w:num w:numId="5">
    <w:abstractNumId w:val="26"/>
  </w:num>
  <w:num w:numId="6">
    <w:abstractNumId w:val="18"/>
  </w:num>
  <w:num w:numId="7">
    <w:abstractNumId w:val="9"/>
  </w:num>
  <w:num w:numId="8">
    <w:abstractNumId w:val="5"/>
  </w:num>
  <w:num w:numId="9">
    <w:abstractNumId w:val="6"/>
  </w:num>
  <w:num w:numId="10">
    <w:abstractNumId w:val="7"/>
  </w:num>
  <w:num w:numId="11">
    <w:abstractNumId w:val="0"/>
  </w:num>
  <w:num w:numId="12">
    <w:abstractNumId w:val="27"/>
  </w:num>
  <w:num w:numId="13">
    <w:abstractNumId w:val="2"/>
  </w:num>
  <w:num w:numId="14">
    <w:abstractNumId w:val="20"/>
  </w:num>
  <w:num w:numId="15">
    <w:abstractNumId w:val="11"/>
  </w:num>
  <w:num w:numId="16">
    <w:abstractNumId w:val="10"/>
  </w:num>
  <w:num w:numId="17">
    <w:abstractNumId w:val="17"/>
  </w:num>
  <w:num w:numId="18">
    <w:abstractNumId w:val="16"/>
  </w:num>
  <w:num w:numId="19">
    <w:abstractNumId w:val="23"/>
  </w:num>
  <w:num w:numId="20">
    <w:abstractNumId w:val="4"/>
  </w:num>
  <w:num w:numId="21">
    <w:abstractNumId w:val="19"/>
  </w:num>
  <w:num w:numId="22">
    <w:abstractNumId w:val="29"/>
  </w:num>
  <w:num w:numId="23">
    <w:abstractNumId w:val="8"/>
  </w:num>
  <w:num w:numId="24">
    <w:abstractNumId w:val="21"/>
  </w:num>
  <w:num w:numId="25">
    <w:abstractNumId w:val="1"/>
  </w:num>
  <w:num w:numId="26">
    <w:abstractNumId w:val="28"/>
  </w:num>
  <w:num w:numId="27">
    <w:abstractNumId w:val="15"/>
  </w:num>
  <w:num w:numId="28">
    <w:abstractNumId w:val="25"/>
  </w:num>
  <w:num w:numId="29">
    <w:abstractNumId w:val="5"/>
  </w:num>
  <w:num w:numId="30">
    <w:abstractNumId w:val="24"/>
  </w:num>
  <w:num w:numId="31">
    <w:abstractNumId w:val="1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200"/>
    <w:rsid w:val="000756A1"/>
    <w:rsid w:val="00082810"/>
    <w:rsid w:val="000876A6"/>
    <w:rsid w:val="0009086F"/>
    <w:rsid w:val="00090A28"/>
    <w:rsid w:val="00097524"/>
    <w:rsid w:val="000A153C"/>
    <w:rsid w:val="000B2DB3"/>
    <w:rsid w:val="000C2DB4"/>
    <w:rsid w:val="000C444D"/>
    <w:rsid w:val="000C6C79"/>
    <w:rsid w:val="000D0C58"/>
    <w:rsid w:val="000D5374"/>
    <w:rsid w:val="000E09FD"/>
    <w:rsid w:val="000E3787"/>
    <w:rsid w:val="000F359A"/>
    <w:rsid w:val="000F461F"/>
    <w:rsid w:val="00103DCA"/>
    <w:rsid w:val="00107B6D"/>
    <w:rsid w:val="001102A0"/>
    <w:rsid w:val="001102A6"/>
    <w:rsid w:val="00114958"/>
    <w:rsid w:val="00124F1B"/>
    <w:rsid w:val="00127C18"/>
    <w:rsid w:val="00130E7D"/>
    <w:rsid w:val="001343A3"/>
    <w:rsid w:val="00142947"/>
    <w:rsid w:val="001447E8"/>
    <w:rsid w:val="001453CA"/>
    <w:rsid w:val="00147EA1"/>
    <w:rsid w:val="00153F88"/>
    <w:rsid w:val="00154267"/>
    <w:rsid w:val="00157BEC"/>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47EAE"/>
    <w:rsid w:val="00251513"/>
    <w:rsid w:val="00252491"/>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0DB7"/>
    <w:rsid w:val="00294E9A"/>
    <w:rsid w:val="002A30F0"/>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4336B"/>
    <w:rsid w:val="003454B0"/>
    <w:rsid w:val="00357AA8"/>
    <w:rsid w:val="00357B4D"/>
    <w:rsid w:val="003631FE"/>
    <w:rsid w:val="00365C79"/>
    <w:rsid w:val="00374787"/>
    <w:rsid w:val="003753EA"/>
    <w:rsid w:val="00380C20"/>
    <w:rsid w:val="00386A20"/>
    <w:rsid w:val="00391C04"/>
    <w:rsid w:val="00395CA4"/>
    <w:rsid w:val="00396D10"/>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7FCD"/>
    <w:rsid w:val="004265C2"/>
    <w:rsid w:val="004309FC"/>
    <w:rsid w:val="0043274D"/>
    <w:rsid w:val="0043499C"/>
    <w:rsid w:val="004448A2"/>
    <w:rsid w:val="00446B95"/>
    <w:rsid w:val="00450ABB"/>
    <w:rsid w:val="00452A68"/>
    <w:rsid w:val="00452F80"/>
    <w:rsid w:val="00453025"/>
    <w:rsid w:val="00454815"/>
    <w:rsid w:val="00454A74"/>
    <w:rsid w:val="0045524D"/>
    <w:rsid w:val="00457386"/>
    <w:rsid w:val="00457A40"/>
    <w:rsid w:val="004602B7"/>
    <w:rsid w:val="004709A9"/>
    <w:rsid w:val="004743FB"/>
    <w:rsid w:val="0048053A"/>
    <w:rsid w:val="004827D2"/>
    <w:rsid w:val="00482CA3"/>
    <w:rsid w:val="00487750"/>
    <w:rsid w:val="0049101D"/>
    <w:rsid w:val="004911E7"/>
    <w:rsid w:val="00491ECC"/>
    <w:rsid w:val="0049235A"/>
    <w:rsid w:val="00495549"/>
    <w:rsid w:val="004967EA"/>
    <w:rsid w:val="00497B4D"/>
    <w:rsid w:val="00497E38"/>
    <w:rsid w:val="004A7588"/>
    <w:rsid w:val="004B3D1A"/>
    <w:rsid w:val="004B5E43"/>
    <w:rsid w:val="004C2A0D"/>
    <w:rsid w:val="004D26A1"/>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4D70"/>
    <w:rsid w:val="00565D63"/>
    <w:rsid w:val="00566C04"/>
    <w:rsid w:val="00583824"/>
    <w:rsid w:val="0058704E"/>
    <w:rsid w:val="00590A89"/>
    <w:rsid w:val="00592220"/>
    <w:rsid w:val="00592AD5"/>
    <w:rsid w:val="005A0D40"/>
    <w:rsid w:val="005A26A5"/>
    <w:rsid w:val="005A4E15"/>
    <w:rsid w:val="005A67DE"/>
    <w:rsid w:val="005B6624"/>
    <w:rsid w:val="005C2A06"/>
    <w:rsid w:val="005C5711"/>
    <w:rsid w:val="005C67AF"/>
    <w:rsid w:val="005D1CC1"/>
    <w:rsid w:val="005D1D72"/>
    <w:rsid w:val="005D2926"/>
    <w:rsid w:val="005E4B7F"/>
    <w:rsid w:val="005E5059"/>
    <w:rsid w:val="005F3136"/>
    <w:rsid w:val="005F33E7"/>
    <w:rsid w:val="0060730B"/>
    <w:rsid w:val="006112D9"/>
    <w:rsid w:val="00614683"/>
    <w:rsid w:val="00621449"/>
    <w:rsid w:val="00624D9A"/>
    <w:rsid w:val="00626B17"/>
    <w:rsid w:val="00634888"/>
    <w:rsid w:val="00637C31"/>
    <w:rsid w:val="00640EA1"/>
    <w:rsid w:val="00642D54"/>
    <w:rsid w:val="00643675"/>
    <w:rsid w:val="00643745"/>
    <w:rsid w:val="006615CA"/>
    <w:rsid w:val="00661F3C"/>
    <w:rsid w:val="0067654C"/>
    <w:rsid w:val="00687148"/>
    <w:rsid w:val="006944A6"/>
    <w:rsid w:val="006A0BF8"/>
    <w:rsid w:val="006A32C9"/>
    <w:rsid w:val="006B06AF"/>
    <w:rsid w:val="006B3D88"/>
    <w:rsid w:val="006B7512"/>
    <w:rsid w:val="006C5B26"/>
    <w:rsid w:val="006D11DB"/>
    <w:rsid w:val="006D168C"/>
    <w:rsid w:val="006D6A92"/>
    <w:rsid w:val="006D6C2B"/>
    <w:rsid w:val="006E04AD"/>
    <w:rsid w:val="006E2EFE"/>
    <w:rsid w:val="006E6628"/>
    <w:rsid w:val="006E7A99"/>
    <w:rsid w:val="006F3700"/>
    <w:rsid w:val="006F6292"/>
    <w:rsid w:val="006F6BC7"/>
    <w:rsid w:val="0070598B"/>
    <w:rsid w:val="0070760F"/>
    <w:rsid w:val="00712FB7"/>
    <w:rsid w:val="00713B1B"/>
    <w:rsid w:val="00714EE9"/>
    <w:rsid w:val="0071624D"/>
    <w:rsid w:val="0071741D"/>
    <w:rsid w:val="00724149"/>
    <w:rsid w:val="007278CC"/>
    <w:rsid w:val="00731E11"/>
    <w:rsid w:val="0073459E"/>
    <w:rsid w:val="0074440C"/>
    <w:rsid w:val="00747B57"/>
    <w:rsid w:val="007555FC"/>
    <w:rsid w:val="007571A1"/>
    <w:rsid w:val="0076316B"/>
    <w:rsid w:val="007651F9"/>
    <w:rsid w:val="00777801"/>
    <w:rsid w:val="00780C30"/>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F2032"/>
    <w:rsid w:val="007F5E5C"/>
    <w:rsid w:val="008003BC"/>
    <w:rsid w:val="00803BB3"/>
    <w:rsid w:val="008171F1"/>
    <w:rsid w:val="008257F8"/>
    <w:rsid w:val="00831421"/>
    <w:rsid w:val="008352B4"/>
    <w:rsid w:val="00836199"/>
    <w:rsid w:val="00836236"/>
    <w:rsid w:val="008403EE"/>
    <w:rsid w:val="00847692"/>
    <w:rsid w:val="00855657"/>
    <w:rsid w:val="00856313"/>
    <w:rsid w:val="008601E2"/>
    <w:rsid w:val="00865609"/>
    <w:rsid w:val="008708D0"/>
    <w:rsid w:val="00870CE0"/>
    <w:rsid w:val="008752D2"/>
    <w:rsid w:val="008823A8"/>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90767F"/>
    <w:rsid w:val="009109A3"/>
    <w:rsid w:val="00911964"/>
    <w:rsid w:val="00922543"/>
    <w:rsid w:val="00924A61"/>
    <w:rsid w:val="009272BD"/>
    <w:rsid w:val="0093359E"/>
    <w:rsid w:val="00940B3E"/>
    <w:rsid w:val="009449DC"/>
    <w:rsid w:val="00946405"/>
    <w:rsid w:val="0095566E"/>
    <w:rsid w:val="00963166"/>
    <w:rsid w:val="00964FED"/>
    <w:rsid w:val="00974BC3"/>
    <w:rsid w:val="00985146"/>
    <w:rsid w:val="009925B3"/>
    <w:rsid w:val="00993A12"/>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7FFE"/>
    <w:rsid w:val="00A119BD"/>
    <w:rsid w:val="00A1373A"/>
    <w:rsid w:val="00A14E46"/>
    <w:rsid w:val="00A163A3"/>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417C"/>
    <w:rsid w:val="00AC5B05"/>
    <w:rsid w:val="00AC5D4A"/>
    <w:rsid w:val="00AC5F61"/>
    <w:rsid w:val="00AD2423"/>
    <w:rsid w:val="00AE1A7D"/>
    <w:rsid w:val="00AE47AD"/>
    <w:rsid w:val="00AF3409"/>
    <w:rsid w:val="00B10C67"/>
    <w:rsid w:val="00B13E7A"/>
    <w:rsid w:val="00B208DB"/>
    <w:rsid w:val="00B24FDC"/>
    <w:rsid w:val="00B25635"/>
    <w:rsid w:val="00B31927"/>
    <w:rsid w:val="00B32B9B"/>
    <w:rsid w:val="00B35D6B"/>
    <w:rsid w:val="00B45C33"/>
    <w:rsid w:val="00B463C9"/>
    <w:rsid w:val="00B473A6"/>
    <w:rsid w:val="00B5031C"/>
    <w:rsid w:val="00B60007"/>
    <w:rsid w:val="00B60720"/>
    <w:rsid w:val="00B6578A"/>
    <w:rsid w:val="00B84D8A"/>
    <w:rsid w:val="00B901EA"/>
    <w:rsid w:val="00B95DA9"/>
    <w:rsid w:val="00BA31D2"/>
    <w:rsid w:val="00BB110E"/>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0D65"/>
    <w:rsid w:val="00CA707A"/>
    <w:rsid w:val="00CA743C"/>
    <w:rsid w:val="00CB0A08"/>
    <w:rsid w:val="00CB1EB3"/>
    <w:rsid w:val="00CC3130"/>
    <w:rsid w:val="00CC42AD"/>
    <w:rsid w:val="00CC509D"/>
    <w:rsid w:val="00CC59B6"/>
    <w:rsid w:val="00CC7F90"/>
    <w:rsid w:val="00CD410A"/>
    <w:rsid w:val="00CD41A1"/>
    <w:rsid w:val="00CD6B5F"/>
    <w:rsid w:val="00CE1C6F"/>
    <w:rsid w:val="00CE1F4D"/>
    <w:rsid w:val="00CE3C5C"/>
    <w:rsid w:val="00CE41D3"/>
    <w:rsid w:val="00CE47EB"/>
    <w:rsid w:val="00CE66F8"/>
    <w:rsid w:val="00CE72FC"/>
    <w:rsid w:val="00CF2043"/>
    <w:rsid w:val="00CF2087"/>
    <w:rsid w:val="00CF7F68"/>
    <w:rsid w:val="00D0537F"/>
    <w:rsid w:val="00D061B8"/>
    <w:rsid w:val="00D073F1"/>
    <w:rsid w:val="00D1102F"/>
    <w:rsid w:val="00D20EB1"/>
    <w:rsid w:val="00D27B9E"/>
    <w:rsid w:val="00D3306B"/>
    <w:rsid w:val="00D3325A"/>
    <w:rsid w:val="00D34F6D"/>
    <w:rsid w:val="00D4194C"/>
    <w:rsid w:val="00D475B0"/>
    <w:rsid w:val="00D524E4"/>
    <w:rsid w:val="00D644A9"/>
    <w:rsid w:val="00D71C6A"/>
    <w:rsid w:val="00D8140C"/>
    <w:rsid w:val="00D86EBC"/>
    <w:rsid w:val="00DA7493"/>
    <w:rsid w:val="00DB0E36"/>
    <w:rsid w:val="00DB26B9"/>
    <w:rsid w:val="00DB6922"/>
    <w:rsid w:val="00DC04B4"/>
    <w:rsid w:val="00DC17C8"/>
    <w:rsid w:val="00DC1FCC"/>
    <w:rsid w:val="00DD1366"/>
    <w:rsid w:val="00DD298C"/>
    <w:rsid w:val="00DD395F"/>
    <w:rsid w:val="00DD52FF"/>
    <w:rsid w:val="00DE0D9A"/>
    <w:rsid w:val="00DE2E4C"/>
    <w:rsid w:val="00DE7E9B"/>
    <w:rsid w:val="00DF2401"/>
    <w:rsid w:val="00DF6053"/>
    <w:rsid w:val="00E006B5"/>
    <w:rsid w:val="00E00B78"/>
    <w:rsid w:val="00E01480"/>
    <w:rsid w:val="00E045B6"/>
    <w:rsid w:val="00E1123A"/>
    <w:rsid w:val="00E22845"/>
    <w:rsid w:val="00E23DF9"/>
    <w:rsid w:val="00E466CA"/>
    <w:rsid w:val="00E51BE0"/>
    <w:rsid w:val="00E60EC5"/>
    <w:rsid w:val="00E749AF"/>
    <w:rsid w:val="00E83528"/>
    <w:rsid w:val="00E85C26"/>
    <w:rsid w:val="00E860E2"/>
    <w:rsid w:val="00E90304"/>
    <w:rsid w:val="00E909B0"/>
    <w:rsid w:val="00E95673"/>
    <w:rsid w:val="00E95F17"/>
    <w:rsid w:val="00E976CA"/>
    <w:rsid w:val="00E979EA"/>
    <w:rsid w:val="00EA43FF"/>
    <w:rsid w:val="00EA54EE"/>
    <w:rsid w:val="00EA5C69"/>
    <w:rsid w:val="00EB0943"/>
    <w:rsid w:val="00EB2176"/>
    <w:rsid w:val="00EB59F1"/>
    <w:rsid w:val="00EB6CB0"/>
    <w:rsid w:val="00EC1CFE"/>
    <w:rsid w:val="00EC274A"/>
    <w:rsid w:val="00EC30C1"/>
    <w:rsid w:val="00EE2878"/>
    <w:rsid w:val="00EE69B2"/>
    <w:rsid w:val="00EF1931"/>
    <w:rsid w:val="00EF4DD1"/>
    <w:rsid w:val="00EF523F"/>
    <w:rsid w:val="00F003CB"/>
    <w:rsid w:val="00F0788F"/>
    <w:rsid w:val="00F1304B"/>
    <w:rsid w:val="00F16516"/>
    <w:rsid w:val="00F30501"/>
    <w:rsid w:val="00F325AE"/>
    <w:rsid w:val="00F40BF3"/>
    <w:rsid w:val="00F41DCC"/>
    <w:rsid w:val="00F432E6"/>
    <w:rsid w:val="00F43DCF"/>
    <w:rsid w:val="00F47664"/>
    <w:rsid w:val="00F51611"/>
    <w:rsid w:val="00F63CCF"/>
    <w:rsid w:val="00F654BE"/>
    <w:rsid w:val="00F65C86"/>
    <w:rsid w:val="00F67263"/>
    <w:rsid w:val="00F7443C"/>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28D4-4321-41C2-9406-AEDB4AA3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Thalukanyo Nangammbi</cp:lastModifiedBy>
  <cp:revision>2</cp:revision>
  <cp:lastPrinted>2018-03-07T12:29:00Z</cp:lastPrinted>
  <dcterms:created xsi:type="dcterms:W3CDTF">2018-09-07T06:26:00Z</dcterms:created>
  <dcterms:modified xsi:type="dcterms:W3CDTF">2018-09-07T06:26:00Z</dcterms:modified>
</cp:coreProperties>
</file>