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65.4pt" o:ole="">
            <v:imagedata r:id="rId8" o:title=""/>
          </v:shape>
          <o:OLEObject Type="Embed" ProgID="PBrush" ShapeID="_x0000_i1025" DrawAspect="Content" ObjectID="_1769590164" r:id="rId9"/>
        </w:object>
      </w:r>
    </w:p>
    <w:p w:rsidR="00A7376A" w:rsidRPr="004E318A" w:rsidRDefault="00452A68" w:rsidP="005B7EC1">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587AEC">
        <w:rPr>
          <w:rFonts w:ascii="Arial" w:hAnsi="Arial" w:cs="Arial"/>
          <w:b/>
          <w:sz w:val="28"/>
          <w:szCs w:val="28"/>
        </w:rPr>
        <w:t xml:space="preserve"> </w:t>
      </w:r>
      <w:r w:rsidR="00452AE6" w:rsidRPr="00452AE6">
        <w:rPr>
          <w:rFonts w:ascii="Arial" w:hAnsi="Arial" w:cs="Arial"/>
          <w:b/>
          <w:sz w:val="28"/>
          <w:szCs w:val="28"/>
        </w:rPr>
        <w:t>460.15</w:t>
      </w:r>
      <w:r w:rsidR="00452AE6">
        <w:rPr>
          <w:rFonts w:ascii="Arial" w:hAnsi="Arial" w:cs="Arial"/>
          <w:b/>
          <w:sz w:val="28"/>
          <w:szCs w:val="28"/>
        </w:rPr>
        <w:t>/</w:t>
      </w:r>
      <w:r w:rsidR="00CC3829">
        <w:rPr>
          <w:rFonts w:ascii="Arial" w:hAnsi="Arial" w:cs="Arial"/>
          <w:b/>
          <w:sz w:val="28"/>
          <w:szCs w:val="28"/>
        </w:rPr>
        <w:t>7301.10</w:t>
      </w:r>
      <w:r w:rsidR="00452AE6">
        <w:rPr>
          <w:rFonts w:ascii="Arial" w:hAnsi="Arial" w:cs="Arial"/>
          <w:b/>
          <w:sz w:val="28"/>
          <w:szCs w:val="28"/>
        </w:rPr>
        <w:t>/</w:t>
      </w:r>
      <w:r w:rsidR="00CC3829">
        <w:rPr>
          <w:rFonts w:ascii="Arial" w:hAnsi="Arial" w:cs="Arial"/>
          <w:b/>
          <w:sz w:val="28"/>
          <w:szCs w:val="28"/>
        </w:rPr>
        <w:t>01.06</w:t>
      </w:r>
      <w:r w:rsidR="00D61650">
        <w:rPr>
          <w:rFonts w:ascii="Arial" w:hAnsi="Arial" w:cs="Arial"/>
          <w:b/>
          <w:sz w:val="28"/>
          <w:szCs w:val="28"/>
        </w:rPr>
        <w:t xml:space="preserve"> FOR THE IMPORTATION OF </w:t>
      </w:r>
      <w:r w:rsidR="00CC3829" w:rsidRPr="00CC3829">
        <w:rPr>
          <w:rFonts w:ascii="Arial" w:hAnsi="Arial" w:cs="Arial"/>
          <w:b/>
          <w:sz w:val="28"/>
          <w:szCs w:val="28"/>
        </w:rPr>
        <w:t>SHEET PILING OF IRON OR STEEL, WHETHER OR NOT DRILLED, PUNCHED OR MADE FROM ASSEMBLED ELEMENTS</w:t>
      </w:r>
      <w:r w:rsidR="00CC3829">
        <w:rPr>
          <w:rFonts w:ascii="Arial" w:hAnsi="Arial" w:cs="Arial"/>
          <w:b/>
          <w:sz w:val="28"/>
          <w:szCs w:val="28"/>
        </w:rPr>
        <w:t xml:space="preserve">, </w:t>
      </w:r>
      <w:r w:rsidR="00D61650" w:rsidRPr="00D61650">
        <w:rPr>
          <w:rFonts w:ascii="Arial" w:hAnsi="Arial" w:cs="Arial"/>
          <w:b/>
          <w:sz w:val="28"/>
          <w:szCs w:val="28"/>
        </w:rPr>
        <w:t>CLASS</w:t>
      </w:r>
      <w:r w:rsidR="00CC3829">
        <w:rPr>
          <w:rFonts w:ascii="Arial" w:hAnsi="Arial" w:cs="Arial"/>
          <w:b/>
          <w:sz w:val="28"/>
          <w:szCs w:val="28"/>
        </w:rPr>
        <w:t>IFIABLE UNDER TARIFF SUBHEADING</w:t>
      </w:r>
      <w:r w:rsidR="00D61650" w:rsidRPr="00D61650">
        <w:rPr>
          <w:rFonts w:ascii="Arial" w:hAnsi="Arial" w:cs="Arial"/>
          <w:b/>
          <w:sz w:val="28"/>
          <w:szCs w:val="28"/>
        </w:rPr>
        <w:t xml:space="preserve"> </w:t>
      </w:r>
      <w:r w:rsidR="00CC3829">
        <w:rPr>
          <w:rFonts w:ascii="Arial" w:hAnsi="Arial" w:cs="Arial"/>
          <w:b/>
          <w:sz w:val="28"/>
          <w:szCs w:val="28"/>
        </w:rPr>
        <w:t>7301.10</w:t>
      </w:r>
      <w:r w:rsidR="00442348" w:rsidRPr="00442348">
        <w:rPr>
          <w:rFonts w:ascii="Arial" w:hAnsi="Arial" w:cs="Arial"/>
          <w:b/>
          <w:sz w:val="28"/>
          <w:szCs w:val="28"/>
        </w:rPr>
        <w:t xml:space="preserve"> </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CC3829" w:rsidRDefault="00B84D8A" w:rsidP="00F0772E">
      <w:pPr>
        <w:spacing w:line="360" w:lineRule="auto"/>
        <w:jc w:val="both"/>
        <w:rPr>
          <w:rFonts w:ascii="Arial" w:hAnsi="Arial" w:cs="Arial"/>
          <w:sz w:val="16"/>
          <w:szCs w:val="16"/>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CA584A">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CC3829" w:rsidRPr="00CC3829">
        <w:rPr>
          <w:rFonts w:ascii="Arial" w:hAnsi="Arial" w:cs="Arial"/>
          <w:b/>
        </w:rPr>
        <w:t>460.15/7301.10/01.06</w:t>
      </w:r>
      <w:r w:rsidR="007E144C">
        <w:rPr>
          <w:rFonts w:ascii="Arial" w:hAnsi="Arial" w:cs="Arial"/>
          <w:b/>
        </w:rPr>
        <w:t xml:space="preserve">. </w:t>
      </w:r>
      <w:r w:rsidR="00A85436">
        <w:rPr>
          <w:rFonts w:ascii="Arial" w:hAnsi="Arial" w:cs="Arial"/>
        </w:rPr>
        <w:t>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Pr="00CC3829" w:rsidRDefault="000E3787" w:rsidP="00F0772E">
      <w:pPr>
        <w:spacing w:line="360" w:lineRule="auto"/>
        <w:ind w:left="567" w:hanging="567"/>
        <w:jc w:val="both"/>
        <w:rPr>
          <w:rFonts w:ascii="Arial" w:hAnsi="Arial" w:cs="Arial"/>
          <w:sz w:val="16"/>
          <w:szCs w:val="16"/>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Pr="00CC3829" w:rsidRDefault="00B84D8A" w:rsidP="00F0772E">
      <w:pPr>
        <w:spacing w:line="360" w:lineRule="auto"/>
        <w:jc w:val="both"/>
        <w:rPr>
          <w:rFonts w:ascii="Arial" w:hAnsi="Arial" w:cs="Arial"/>
          <w:sz w:val="16"/>
          <w:szCs w:val="16"/>
        </w:rPr>
      </w:pPr>
    </w:p>
    <w:p w:rsidR="00A07FFE" w:rsidRPr="00A07FFE" w:rsidRDefault="0002040B" w:rsidP="00442348">
      <w:pPr>
        <w:pStyle w:val="ListParagraph"/>
        <w:numPr>
          <w:ilvl w:val="1"/>
          <w:numId w:val="1"/>
        </w:numPr>
        <w:autoSpaceDE w:val="0"/>
        <w:autoSpaceDN w:val="0"/>
        <w:adjustRightInd w:val="0"/>
        <w:spacing w:line="360" w:lineRule="auto"/>
        <w:jc w:val="both"/>
        <w:rPr>
          <w:rFonts w:ascii="Arial" w:hAnsi="Arial" w:cs="Arial"/>
          <w:lang w:val="en-ZA" w:eastAsia="en-ZA"/>
        </w:rPr>
      </w:pPr>
      <w:r>
        <w:rPr>
          <w:rFonts w:ascii="Arial" w:hAnsi="Arial" w:cs="Arial"/>
        </w:rPr>
        <w:t>Rebate item</w:t>
      </w:r>
      <w:r w:rsidR="006F1467">
        <w:rPr>
          <w:rFonts w:ascii="Arial" w:hAnsi="Arial" w:cs="Arial"/>
        </w:rPr>
        <w:t xml:space="preserve"> </w:t>
      </w:r>
      <w:r w:rsidR="00CC3829" w:rsidRPr="00CC3829">
        <w:rPr>
          <w:rFonts w:ascii="Arial" w:hAnsi="Arial" w:cs="Arial"/>
          <w:b/>
        </w:rPr>
        <w:t>460.15/7301.10/01.06</w:t>
      </w:r>
      <w:r w:rsidR="00CC3829">
        <w:rPr>
          <w:rFonts w:ascii="Arial" w:hAnsi="Arial" w:cs="Arial"/>
          <w:b/>
        </w:rPr>
        <w:t>.</w:t>
      </w:r>
      <w:r w:rsidR="007E144C" w:rsidRPr="007E144C">
        <w:rPr>
          <w:rFonts w:ascii="Arial" w:hAnsi="Arial" w:cs="Arial"/>
          <w:b/>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442348" w:rsidRPr="0067254C" w:rsidRDefault="00442348" w:rsidP="00442348">
      <w:pPr>
        <w:autoSpaceDE w:val="0"/>
        <w:autoSpaceDN w:val="0"/>
        <w:adjustRightInd w:val="0"/>
        <w:ind w:left="720"/>
        <w:jc w:val="both"/>
        <w:rPr>
          <w:rFonts w:ascii="Arial" w:eastAsia="Calibri" w:hAnsi="Arial" w:cs="Arial"/>
          <w:i/>
          <w:sz w:val="22"/>
          <w:szCs w:val="22"/>
          <w:lang w:val="en-ZA"/>
        </w:rPr>
      </w:pPr>
      <w:r w:rsidRPr="0067254C">
        <w:rPr>
          <w:rFonts w:ascii="Arial" w:eastAsia="Calibri" w:hAnsi="Arial" w:cs="Arial"/>
          <w:i/>
          <w:sz w:val="22"/>
          <w:szCs w:val="22"/>
          <w:lang w:val="en-ZA"/>
        </w:rPr>
        <w:t>“</w:t>
      </w:r>
      <w:r w:rsidR="00CC3829" w:rsidRPr="00CC3829">
        <w:rPr>
          <w:rFonts w:ascii="Arial" w:eastAsia="Calibri" w:hAnsi="Arial" w:cs="Arial"/>
          <w:i/>
          <w:sz w:val="22"/>
          <w:szCs w:val="22"/>
          <w:lang w:val="en-ZA"/>
        </w:rPr>
        <w:t>Sheet piling of iron or steel, whether or not drilled, punched or made from assembled elements, in such quantities, at such times and subject to such conditions as the International Trade Administration Commission may allow by specific permit, provided the goods are not available in the SACU market</w:t>
      </w:r>
      <w:r w:rsidR="00CC3829">
        <w:rPr>
          <w:rFonts w:ascii="Arial" w:eastAsia="Calibri" w:hAnsi="Arial" w:cs="Arial"/>
          <w:i/>
          <w:sz w:val="22"/>
          <w:szCs w:val="22"/>
          <w:lang w:val="en-ZA"/>
        </w:rPr>
        <w:t>”</w:t>
      </w:r>
    </w:p>
    <w:p w:rsidR="00D61650" w:rsidRDefault="00D61650" w:rsidP="00CC3829">
      <w:pPr>
        <w:autoSpaceDE w:val="0"/>
        <w:autoSpaceDN w:val="0"/>
        <w:adjustRightInd w:val="0"/>
        <w:jc w:val="both"/>
        <w:rPr>
          <w:rFonts w:ascii="Arial" w:eastAsia="Calibri" w:hAnsi="Arial" w:cs="Arial"/>
          <w:i/>
          <w:sz w:val="20"/>
          <w:szCs w:val="20"/>
          <w:lang w:val="en-ZA"/>
        </w:rPr>
      </w:pPr>
    </w:p>
    <w:p w:rsidR="00587AEC" w:rsidRPr="00CC3829" w:rsidRDefault="00587AEC" w:rsidP="00F0772E">
      <w:pPr>
        <w:autoSpaceDE w:val="0"/>
        <w:autoSpaceDN w:val="0"/>
        <w:adjustRightInd w:val="0"/>
        <w:spacing w:line="360" w:lineRule="auto"/>
        <w:jc w:val="both"/>
        <w:rPr>
          <w:rFonts w:ascii="Arial" w:hAnsi="Arial" w:cs="Arial"/>
          <w:sz w:val="16"/>
          <w:szCs w:val="16"/>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Pr="00CC3829" w:rsidRDefault="00847692" w:rsidP="00207352">
      <w:pPr>
        <w:jc w:val="both"/>
        <w:rPr>
          <w:rFonts w:ascii="Arial" w:hAnsi="Arial" w:cs="Arial"/>
          <w:sz w:val="16"/>
          <w:szCs w:val="16"/>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w:t>
      </w:r>
      <w:r w:rsidR="00831E5C">
        <w:rPr>
          <w:rFonts w:ascii="Arial" w:hAnsi="Arial" w:cs="Arial"/>
        </w:rPr>
        <w:t>of Customs</w:t>
      </w:r>
      <w:r w:rsidR="003418DB">
        <w:rPr>
          <w:rFonts w:ascii="Arial" w:hAnsi="Arial" w:cs="Arial"/>
        </w:rPr>
        <w:t xml:space="preserve">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lastRenderedPageBreak/>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Pr="00201BD0" w:rsidRDefault="00534B1E" w:rsidP="00201BD0">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BodyTextIndent"/>
        <w:spacing w:line="360"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lastRenderedPageBreak/>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A3E44" w:rsidRDefault="008A2727" w:rsidP="00442348">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CC3829">
        <w:rPr>
          <w:rFonts w:ascii="Arial" w:hAnsi="Arial" w:cs="Arial"/>
        </w:rPr>
        <w:t>Rebate item</w:t>
      </w:r>
      <w:r w:rsidR="00A43057">
        <w:rPr>
          <w:rFonts w:ascii="Arial" w:hAnsi="Arial" w:cs="Arial"/>
        </w:rPr>
        <w:t xml:space="preserve"> </w:t>
      </w:r>
      <w:r w:rsidR="00CC3829" w:rsidRPr="00CC3829">
        <w:rPr>
          <w:rFonts w:ascii="Arial" w:hAnsi="Arial" w:cs="Arial"/>
        </w:rPr>
        <w:t>460.15/7301.10/01.06</w:t>
      </w:r>
      <w:r w:rsidR="00CC3829">
        <w:rPr>
          <w:rFonts w:ascii="Arial" w:hAnsi="Arial" w:cs="Arial"/>
          <w:b/>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BD2A6A" w:rsidRDefault="00BD2A6A" w:rsidP="00A43057">
      <w:pPr>
        <w:pStyle w:val="BodyTextIndent"/>
        <w:tabs>
          <w:tab w:val="num" w:pos="567"/>
        </w:tabs>
        <w:spacing w:line="360" w:lineRule="auto"/>
        <w:ind w:left="0" w:firstLine="0"/>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D61650" w:rsidRPr="00CC3829" w:rsidRDefault="00D61650" w:rsidP="00CC3829">
      <w:pPr>
        <w:spacing w:line="360" w:lineRule="auto"/>
        <w:jc w:val="both"/>
        <w:rPr>
          <w:rFonts w:ascii="Arial" w:hAnsi="Arial" w:cs="Arial"/>
        </w:rPr>
      </w:pPr>
    </w:p>
    <w:p w:rsidR="00DD2BEC" w:rsidRPr="00831E5C" w:rsidRDefault="00831E5C" w:rsidP="00831E5C">
      <w:pPr>
        <w:pStyle w:val="ListParagraph"/>
        <w:numPr>
          <w:ilvl w:val="1"/>
          <w:numId w:val="31"/>
        </w:numPr>
        <w:spacing w:line="360" w:lineRule="auto"/>
        <w:ind w:hanging="502"/>
        <w:jc w:val="both"/>
        <w:rPr>
          <w:rFonts w:ascii="Arial" w:hAnsi="Arial" w:cs="Arial"/>
        </w:rPr>
      </w:pPr>
      <w:r>
        <w:rPr>
          <w:rFonts w:ascii="Arial" w:hAnsi="Arial" w:cs="Arial"/>
        </w:rPr>
        <w:t>Applicants must obtain a</w:t>
      </w:r>
      <w:r w:rsidR="00DD2BEC" w:rsidRPr="008A2727">
        <w:rPr>
          <w:rFonts w:ascii="Arial" w:hAnsi="Arial" w:cs="Arial"/>
        </w:rPr>
        <w:t xml:space="preserve"> written confirmation from the South African Iron and Steel</w:t>
      </w:r>
      <w:r w:rsidR="00DD2BEC" w:rsidRPr="00831E5C">
        <w:rPr>
          <w:rFonts w:ascii="Arial" w:hAnsi="Arial" w:cs="Arial"/>
        </w:rPr>
        <w:t xml:space="preserve"> Institute (SAISI) that the products to be imported are not available in the </w:t>
      </w:r>
      <w:r w:rsidR="00CB5219" w:rsidRPr="00831E5C">
        <w:rPr>
          <w:rFonts w:ascii="Arial" w:hAnsi="Arial" w:cs="Arial"/>
        </w:rPr>
        <w:t>Southern African Customs Union (</w:t>
      </w:r>
      <w:r w:rsidR="00DD2BEC" w:rsidRPr="00831E5C">
        <w:rPr>
          <w:rFonts w:ascii="Arial" w:hAnsi="Arial" w:cs="Arial"/>
        </w:rPr>
        <w:t>SACU</w:t>
      </w:r>
      <w:r w:rsidR="00CB5219" w:rsidRPr="00831E5C">
        <w:rPr>
          <w:rFonts w:ascii="Arial" w:hAnsi="Arial" w:cs="Arial"/>
        </w:rPr>
        <w:t>).</w:t>
      </w:r>
    </w:p>
    <w:p w:rsidR="00D61650" w:rsidRPr="00D61650" w:rsidRDefault="00D61650" w:rsidP="00D61650">
      <w:pPr>
        <w:spacing w:line="360" w:lineRule="auto"/>
        <w:jc w:val="both"/>
        <w:rPr>
          <w:rFonts w:ascii="Arial" w:hAnsi="Arial" w:cs="Arial"/>
        </w:rPr>
      </w:pPr>
    </w:p>
    <w:p w:rsidR="00534B1E" w:rsidRDefault="00534B1E"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w:t>
      </w:r>
      <w:r w:rsidR="00606E35">
        <w:rPr>
          <w:rFonts w:ascii="Arial" w:hAnsi="Arial" w:cs="Arial"/>
        </w:rPr>
        <w:lastRenderedPageBreak/>
        <w:t>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D61650">
      <w:pPr>
        <w:spacing w:line="360" w:lineRule="auto"/>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61650" w:rsidRPr="00D61650" w:rsidRDefault="00D61650" w:rsidP="00D61650">
      <w:pPr>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0B2037" w:rsidRPr="000B2037" w:rsidRDefault="000B2037" w:rsidP="000B2037">
      <w:pPr>
        <w:pStyle w:val="ListParagraph"/>
        <w:rPr>
          <w:rFonts w:ascii="Arial" w:hAnsi="Arial" w:cs="Arial"/>
        </w:rPr>
      </w:pPr>
    </w:p>
    <w:p w:rsidR="000B2037" w:rsidRDefault="000B2037" w:rsidP="000B2037">
      <w:pPr>
        <w:spacing w:line="360" w:lineRule="auto"/>
        <w:jc w:val="both"/>
        <w:rPr>
          <w:rFonts w:ascii="Arial" w:hAnsi="Arial" w:cs="Arial"/>
        </w:rPr>
      </w:pPr>
    </w:p>
    <w:p w:rsidR="000B2037" w:rsidRPr="000B2037" w:rsidRDefault="000B2037" w:rsidP="000B2037">
      <w:pPr>
        <w:spacing w:line="360" w:lineRule="auto"/>
        <w:jc w:val="both"/>
        <w:rPr>
          <w:rFonts w:ascii="Arial" w:hAnsi="Arial" w:cs="Arial"/>
        </w:rPr>
      </w:pPr>
    </w:p>
    <w:p w:rsidR="00917393" w:rsidRPr="00917393" w:rsidRDefault="00917393" w:rsidP="00917393">
      <w:pPr>
        <w:pStyle w:val="ListParagraph"/>
        <w:rPr>
          <w:rFonts w:ascii="Arial" w:hAnsi="Arial" w:cs="Arial"/>
        </w:rPr>
      </w:pPr>
    </w:p>
    <w:p w:rsidR="00917393" w:rsidRDefault="00917393"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AA5FD5" w:rsidRDefault="00FD1182" w:rsidP="00917393">
      <w:pPr>
        <w:jc w:val="center"/>
      </w:pPr>
      <w:r w:rsidRPr="00FD1182">
        <w:object w:dxaOrig="11684" w:dyaOrig="2310">
          <v:shape id="_x0000_i1026" type="#_x0000_t75" style="width:488.4pt;height:84pt" o:ole="">
            <v:imagedata r:id="rId8" o:title=""/>
          </v:shape>
          <o:OLEObject Type="Embed" ProgID="PBrush" ShapeID="_x0000_i1026" DrawAspect="Content" ObjectID="_1769590165" r:id="rId10"/>
        </w:object>
      </w:r>
    </w:p>
    <w:p w:rsidR="00FD1182" w:rsidRPr="00FD1182" w:rsidRDefault="007B76BC" w:rsidP="00AA5FD5">
      <w:pPr>
        <w:ind w:left="5760" w:firstLine="720"/>
        <w:jc w:val="center"/>
        <w:rPr>
          <w:rFonts w:cs="Arial"/>
          <w:b/>
          <w:bCs/>
          <w:sz w:val="44"/>
          <w:u w:val="single"/>
        </w:rPr>
      </w:pPr>
      <w:r w:rsidRPr="00BD542D">
        <w:rPr>
          <w:rFonts w:ascii="Arial" w:hAnsi="Arial" w:cs="Arial"/>
          <w:b/>
          <w:bCs/>
          <w:sz w:val="32"/>
          <w:szCs w:val="32"/>
        </w:rPr>
        <w:t>Annexure A</w:t>
      </w:r>
    </w:p>
    <w:p w:rsidR="00D61650" w:rsidRPr="00CC3829" w:rsidRDefault="00756ABA" w:rsidP="00442348">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276" w:lineRule="auto"/>
        <w:jc w:val="both"/>
        <w:rPr>
          <w:rFonts w:ascii="Arial" w:hAnsi="Arial" w:cs="Arial"/>
          <w:b/>
          <w:sz w:val="28"/>
          <w:szCs w:val="28"/>
        </w:rPr>
      </w:pPr>
      <w:r w:rsidRPr="00756ABA">
        <w:rPr>
          <w:rFonts w:ascii="Arial" w:hAnsi="Arial" w:cs="Arial"/>
          <w:b/>
          <w:sz w:val="28"/>
          <w:szCs w:val="28"/>
        </w:rPr>
        <w:t xml:space="preserve">APPLICATION FORM </w:t>
      </w:r>
      <w:r w:rsidR="00D61650">
        <w:rPr>
          <w:rFonts w:ascii="Arial" w:hAnsi="Arial" w:cs="Arial"/>
          <w:b/>
          <w:sz w:val="28"/>
          <w:szCs w:val="28"/>
        </w:rPr>
        <w:t xml:space="preserve">PERTAINING TO </w:t>
      </w:r>
      <w:r w:rsidR="00E26BA2" w:rsidRPr="0002040B">
        <w:rPr>
          <w:rFonts w:ascii="Arial" w:hAnsi="Arial" w:cs="Arial"/>
          <w:b/>
          <w:sz w:val="28"/>
          <w:szCs w:val="28"/>
        </w:rPr>
        <w:t>REBATE ITEM</w:t>
      </w:r>
      <w:r w:rsidR="00A43057">
        <w:rPr>
          <w:rFonts w:ascii="Arial" w:hAnsi="Arial" w:cs="Arial"/>
          <w:b/>
          <w:sz w:val="28"/>
          <w:szCs w:val="28"/>
        </w:rPr>
        <w:t xml:space="preserve"> </w:t>
      </w:r>
      <w:r w:rsidR="00CC3829" w:rsidRPr="00CC3829">
        <w:rPr>
          <w:rFonts w:ascii="Arial" w:hAnsi="Arial" w:cs="Arial"/>
          <w:b/>
          <w:sz w:val="28"/>
          <w:szCs w:val="28"/>
        </w:rPr>
        <w:t>460.15/7301.10/01.</w:t>
      </w:r>
      <w:r w:rsidR="00831E5C" w:rsidRPr="00CC3829">
        <w:rPr>
          <w:rFonts w:ascii="Arial" w:hAnsi="Arial" w:cs="Arial"/>
          <w:b/>
          <w:sz w:val="28"/>
          <w:szCs w:val="28"/>
        </w:rPr>
        <w:t xml:space="preserve">06 </w:t>
      </w:r>
      <w:r w:rsidR="00831E5C" w:rsidRPr="007E144C">
        <w:rPr>
          <w:rFonts w:ascii="Arial" w:hAnsi="Arial" w:cs="Arial"/>
          <w:b/>
          <w:sz w:val="28"/>
          <w:szCs w:val="28"/>
        </w:rPr>
        <w:t>FOR</w:t>
      </w:r>
      <w:r w:rsidR="00442348" w:rsidRPr="00442348">
        <w:rPr>
          <w:rFonts w:ascii="Arial" w:hAnsi="Arial" w:cs="Arial"/>
          <w:b/>
          <w:sz w:val="28"/>
          <w:szCs w:val="28"/>
        </w:rPr>
        <w:t xml:space="preserve"> THE IMPORTATION OF </w:t>
      </w:r>
      <w:r w:rsidR="00CC3829" w:rsidRPr="00CC3829">
        <w:rPr>
          <w:rFonts w:ascii="Arial" w:hAnsi="Arial" w:cs="Arial"/>
          <w:b/>
          <w:sz w:val="28"/>
          <w:szCs w:val="28"/>
        </w:rPr>
        <w:t xml:space="preserve">SHEET PILING OF IRON OR STEEL, WHETHER OR NOT DRILLED, PUNCHED OR MADE FROM ASSEMBLED ELEMENTS, CLASSIFIABLE UNDER TARIFF SUBHEADING 7301.10 </w:t>
      </w:r>
      <w:bookmarkStart w:id="0" w:name="_GoBack"/>
      <w:bookmarkEnd w:id="0"/>
    </w:p>
    <w:p w:rsidR="00D61650" w:rsidRDefault="00D61650" w:rsidP="00FD1182">
      <w:pPr>
        <w:rPr>
          <w:rFonts w:ascii="Arial" w:hAnsi="Arial" w:cs="Arial"/>
          <w:b/>
          <w:bCs/>
          <w:i/>
          <w:iCs/>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442348">
      <w:pPr>
        <w:spacing w:line="276" w:lineRule="auto"/>
        <w:jc w:val="both"/>
        <w:rPr>
          <w:rFonts w:ascii="Arial" w:hAnsi="Arial" w:cs="Arial"/>
          <w:sz w:val="28"/>
        </w:rPr>
      </w:pPr>
    </w:p>
    <w:p w:rsidR="00FD1182" w:rsidRPr="002A174A" w:rsidRDefault="00863B81" w:rsidP="00442348">
      <w:pPr>
        <w:spacing w:line="276"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AA5FD5">
        <w:rPr>
          <w:rFonts w:ascii="Arial" w:hAnsi="Arial" w:cs="Arial"/>
          <w:b/>
          <w:sz w:val="28"/>
          <w:szCs w:val="28"/>
          <w:lang w:val="en-ZA"/>
        </w:rPr>
        <w:t> </w:t>
      </w:r>
      <w:r w:rsidR="00CC3829" w:rsidRPr="00CC3829">
        <w:rPr>
          <w:rFonts w:ascii="Arial" w:hAnsi="Arial" w:cs="Arial"/>
          <w:b/>
          <w:sz w:val="28"/>
          <w:szCs w:val="28"/>
        </w:rPr>
        <w:t>460.15/7301.10/01.06</w:t>
      </w:r>
      <w:r w:rsidR="00CC3829">
        <w:rPr>
          <w:rFonts w:ascii="Arial" w:hAnsi="Arial" w:cs="Arial"/>
          <w:b/>
          <w:sz w:val="28"/>
          <w:szCs w:val="28"/>
        </w:rPr>
        <w:t xml:space="preserve"> </w:t>
      </w:r>
      <w:r w:rsidR="00442348" w:rsidRPr="00442348">
        <w:rPr>
          <w:rFonts w:ascii="Arial" w:hAnsi="Arial" w:cs="Arial"/>
          <w:b/>
          <w:sz w:val="28"/>
          <w:szCs w:val="28"/>
        </w:rPr>
        <w:t xml:space="preserve">FOR THE IMPORTATION OF </w:t>
      </w:r>
      <w:r w:rsidR="00CC3829" w:rsidRPr="00CC3829">
        <w:rPr>
          <w:rFonts w:ascii="Arial" w:hAnsi="Arial" w:cs="Arial"/>
          <w:b/>
          <w:sz w:val="28"/>
          <w:szCs w:val="28"/>
        </w:rPr>
        <w:t>SHEET PILING OF IRON OR STEEL, WHETHER OR NOT DRILLED, PUNCHED OR MADE FROM ASSEMBLED ELEMENTS, CLASSIFIABLE UNDER TARIFF SUBHEADING 7301.10</w:t>
      </w:r>
      <w:r w:rsidR="00CC3829">
        <w:rPr>
          <w:rFonts w:ascii="Arial" w:hAnsi="Arial" w:cs="Arial"/>
          <w:b/>
          <w:sz w:val="28"/>
          <w:szCs w:val="28"/>
        </w:rPr>
        <w:t>.</w:t>
      </w:r>
    </w:p>
    <w:p w:rsidR="00FD1182" w:rsidRPr="002A174A" w:rsidRDefault="00FD1182" w:rsidP="00F0772E">
      <w:pPr>
        <w:spacing w:line="360" w:lineRule="auto"/>
        <w:jc w:val="both"/>
        <w:rPr>
          <w:rFonts w:ascii="Arial" w:hAnsi="Arial" w:cs="Arial"/>
          <w:b/>
          <w:sz w:val="28"/>
          <w:szCs w:val="28"/>
        </w:rPr>
      </w:pPr>
    </w:p>
    <w:p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0772E">
      <w:pPr>
        <w:spacing w:line="360" w:lineRule="auto"/>
        <w:jc w:val="both"/>
        <w:rPr>
          <w:rFonts w:ascii="Arial" w:hAnsi="Arial" w:cs="Arial"/>
          <w:sz w:val="28"/>
        </w:rPr>
      </w:pP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0772E">
      <w:pPr>
        <w:spacing w:line="360" w:lineRule="auto"/>
        <w:ind w:left="720"/>
        <w:contextualSpacing/>
        <w:jc w:val="both"/>
        <w:rPr>
          <w:rFonts w:ascii="Arial" w:hAnsi="Arial" w:cs="Arial"/>
          <w:sz w:val="16"/>
          <w:szCs w:val="16"/>
        </w:rPr>
      </w:pP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F0772E">
      <w:pPr>
        <w:spacing w:line="360" w:lineRule="auto"/>
        <w:ind w:left="426"/>
        <w:rPr>
          <w:rFonts w:ascii="Arial" w:hAnsi="Arial" w:cs="Arial"/>
        </w:rPr>
      </w:pPr>
      <w:r w:rsidRPr="00862A99">
        <w:rPr>
          <w:rFonts w:ascii="Arial" w:hAnsi="Arial" w:cs="Arial"/>
        </w:rPr>
        <w:t>1.4 Physical Address: ………………………………………………………………….............</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lastRenderedPageBreak/>
        <w:t xml:space="preserve">         </w:t>
      </w:r>
    </w:p>
    <w:p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F0772E">
      <w:pPr>
        <w:spacing w:line="360" w:lineRule="auto"/>
        <w:ind w:left="720"/>
        <w:contextualSpacing/>
        <w:jc w:val="both"/>
        <w:rPr>
          <w:rFonts w:ascii="Arial" w:hAnsi="Arial" w:cs="Arial"/>
          <w:b/>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67254C" w:rsidRPr="00862A99" w:rsidRDefault="0067254C" w:rsidP="00F0772E">
      <w:pPr>
        <w:spacing w:line="360" w:lineRule="auto"/>
        <w:jc w:val="both"/>
        <w:rPr>
          <w:rFonts w:ascii="Arial" w:hAnsi="Arial" w:cs="Arial"/>
        </w:rPr>
      </w:pPr>
    </w:p>
    <w:p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0772E">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Customs Value (FOB) in </w:t>
            </w:r>
            <w:proofErr w:type="spellStart"/>
            <w:r w:rsidRPr="00862A99">
              <w:rPr>
                <w:rFonts w:ascii="Arial" w:hAnsi="Arial" w:cs="Arial"/>
                <w:b/>
              </w:rPr>
              <w:t>Rands</w:t>
            </w:r>
            <w:proofErr w:type="spellEnd"/>
            <w:r w:rsidRPr="00862A99">
              <w:rPr>
                <w:rFonts w:ascii="Arial" w:hAnsi="Arial" w:cs="Arial"/>
                <w:b/>
              </w:rPr>
              <w:t xml:space="preserve"> </w:t>
            </w:r>
          </w:p>
          <w:p w:rsidR="004827D2" w:rsidRPr="00862A99" w:rsidRDefault="004827D2" w:rsidP="00F0772E">
            <w:pPr>
              <w:spacing w:line="360" w:lineRule="auto"/>
              <w:contextualSpacing/>
              <w:jc w:val="both"/>
              <w:rPr>
                <w:rFonts w:ascii="Arial" w:hAnsi="Arial" w:cs="Arial"/>
              </w:rPr>
            </w:pP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F0772E">
            <w:pPr>
              <w:spacing w:line="360" w:lineRule="auto"/>
              <w:contextualSpacing/>
              <w:jc w:val="both"/>
              <w:rPr>
                <w:rFonts w:ascii="Arial" w:hAnsi="Arial" w:cs="Arial"/>
                <w:b/>
              </w:rPr>
            </w:pPr>
            <w:r w:rsidRPr="00862A99">
              <w:rPr>
                <w:rFonts w:ascii="Arial" w:hAnsi="Arial" w:cs="Arial"/>
                <w:b/>
              </w:rPr>
              <w:lastRenderedPageBreak/>
              <w:t>(i.e. kg/units)</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lastRenderedPageBreak/>
              <w:t>Country Importing from</w:t>
            </w:r>
          </w:p>
        </w:tc>
        <w:tc>
          <w:tcPr>
            <w:tcW w:w="4394" w:type="dxa"/>
          </w:tcPr>
          <w:p w:rsidR="004827D2" w:rsidRPr="00862A99" w:rsidRDefault="004827D2" w:rsidP="00F0772E">
            <w:pPr>
              <w:spacing w:line="360" w:lineRule="auto"/>
              <w:contextualSpacing/>
              <w:jc w:val="both"/>
              <w:rPr>
                <w:rFonts w:ascii="Arial" w:hAnsi="Arial" w:cs="Arial"/>
              </w:rPr>
            </w:pPr>
          </w:p>
        </w:tc>
      </w:tr>
    </w:tbl>
    <w:p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F0772E">
      <w:pPr>
        <w:spacing w:line="360" w:lineRule="auto"/>
        <w:ind w:left="360"/>
        <w:jc w:val="both"/>
        <w:rPr>
          <w:rFonts w:ascii="Arial" w:hAnsi="Arial" w:cs="Arial"/>
          <w:b/>
          <w:sz w:val="18"/>
          <w:szCs w:val="18"/>
        </w:rPr>
      </w:pPr>
    </w:p>
    <w:p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F0772E">
      <w:pPr>
        <w:spacing w:line="360" w:lineRule="auto"/>
        <w:ind w:left="360"/>
        <w:jc w:val="both"/>
        <w:rPr>
          <w:rFonts w:ascii="Arial" w:hAnsi="Arial" w:cs="Arial"/>
        </w:rPr>
      </w:pPr>
      <w:r w:rsidRPr="00862A99">
        <w:rPr>
          <w:rFonts w:ascii="Arial" w:hAnsi="Arial" w:cs="Arial"/>
        </w:rPr>
        <w:t>…………………………………………………………………………………………………………………………………………………………………………………………………………………………………………………………………………………………….</w:t>
      </w:r>
    </w:p>
    <w:p w:rsidR="00957645" w:rsidRDefault="00957645" w:rsidP="00F0772E">
      <w:pPr>
        <w:spacing w:line="360" w:lineRule="auto"/>
        <w:ind w:left="360"/>
        <w:jc w:val="both"/>
        <w:rPr>
          <w:rFonts w:ascii="Arial" w:hAnsi="Arial" w:cs="Arial"/>
        </w:rPr>
      </w:pPr>
    </w:p>
    <w:p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bl>
    <w:p w:rsidR="00917393" w:rsidRDefault="00917393"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863B81" w:rsidRDefault="00863B81" w:rsidP="00F0772E">
      <w:pPr>
        <w:spacing w:line="360" w:lineRule="auto"/>
        <w:jc w:val="both"/>
        <w:rPr>
          <w:rFonts w:ascii="Arial" w:hAnsi="Arial" w:cs="Arial"/>
          <w:b/>
          <w:bCs/>
        </w:rPr>
      </w:pPr>
    </w:p>
    <w:p w:rsidR="0067254C" w:rsidRDefault="0067254C" w:rsidP="00F0772E">
      <w:pPr>
        <w:spacing w:line="360" w:lineRule="auto"/>
        <w:jc w:val="both"/>
        <w:rPr>
          <w:rFonts w:ascii="Arial" w:hAnsi="Arial" w:cs="Arial"/>
          <w:b/>
          <w:bCs/>
        </w:rPr>
      </w:pPr>
    </w:p>
    <w:p w:rsidR="0067254C" w:rsidRDefault="0067254C" w:rsidP="00F0772E">
      <w:pPr>
        <w:spacing w:line="360" w:lineRule="auto"/>
        <w:jc w:val="both"/>
        <w:rPr>
          <w:rFonts w:ascii="Arial" w:hAnsi="Arial" w:cs="Arial"/>
          <w:b/>
          <w:bCs/>
        </w:rPr>
      </w:pPr>
    </w:p>
    <w:p w:rsidR="0067254C" w:rsidRDefault="0067254C"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Default="00CC3829" w:rsidP="00F0772E">
      <w:pPr>
        <w:spacing w:line="360" w:lineRule="auto"/>
        <w:jc w:val="both"/>
        <w:rPr>
          <w:rFonts w:ascii="Arial" w:hAnsi="Arial" w:cs="Arial"/>
          <w:b/>
          <w:bCs/>
        </w:rPr>
      </w:pPr>
    </w:p>
    <w:p w:rsidR="00CC3829" w:rsidRPr="00863B81" w:rsidRDefault="00CC3829" w:rsidP="00F0772E">
      <w:pPr>
        <w:spacing w:line="360" w:lineRule="auto"/>
        <w:jc w:val="both"/>
        <w:rPr>
          <w:rFonts w:ascii="Arial" w:hAnsi="Arial" w:cs="Arial"/>
          <w:b/>
          <w:bCs/>
        </w:rPr>
      </w:pPr>
    </w:p>
    <w:p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t>AFFIDAVIT</w:t>
      </w:r>
    </w:p>
    <w:p w:rsidR="003C36B4" w:rsidRDefault="003C36B4" w:rsidP="00F0772E">
      <w:pPr>
        <w:spacing w:line="360" w:lineRule="auto"/>
        <w:jc w:val="both"/>
        <w:rPr>
          <w:rFonts w:ascii="Arial" w:hAnsi="Arial" w:cs="Arial"/>
          <w:b/>
          <w:bCs/>
        </w:rPr>
      </w:pPr>
    </w:p>
    <w:p w:rsidR="00FD1182" w:rsidRPr="00863B81" w:rsidRDefault="00FD1182" w:rsidP="00685621">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F0772E">
      <w:pPr>
        <w:spacing w:line="360" w:lineRule="auto"/>
        <w:jc w:val="both"/>
        <w:rPr>
          <w:rFonts w:ascii="Arial" w:hAnsi="Arial" w:cs="Arial"/>
        </w:rPr>
      </w:pPr>
      <w:r>
        <w:rPr>
          <w:rFonts w:ascii="Arial" w:hAnsi="Arial" w:cs="Arial"/>
        </w:rPr>
        <w:t xml:space="preserve"> </w:t>
      </w:r>
    </w:p>
    <w:p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rsidR="00FD1182" w:rsidRPr="00863B81" w:rsidRDefault="00FD1182" w:rsidP="00F0772E">
      <w:pPr>
        <w:spacing w:line="360" w:lineRule="auto"/>
        <w:ind w:left="720"/>
        <w:jc w:val="both"/>
        <w:rPr>
          <w:rFonts w:ascii="Arial" w:hAnsi="Arial" w:cs="Arial"/>
        </w:rPr>
      </w:pPr>
    </w:p>
    <w:p w:rsidR="00FD1182" w:rsidRPr="00863B81" w:rsidRDefault="00D61650" w:rsidP="00D61650">
      <w:pPr>
        <w:spacing w:line="360" w:lineRule="auto"/>
        <w:jc w:val="both"/>
        <w:rPr>
          <w:rFonts w:ascii="Arial" w:hAnsi="Arial" w:cs="Arial"/>
        </w:rPr>
      </w:pPr>
      <w:r w:rsidRPr="00863B81">
        <w:rPr>
          <w:rFonts w:ascii="Arial" w:hAnsi="Arial" w:cs="Arial"/>
        </w:rPr>
        <w:t>Hereby</w:t>
      </w:r>
      <w:r w:rsidR="00FD1182" w:rsidRPr="00863B81">
        <w:rPr>
          <w:rFonts w:ascii="Arial" w:hAnsi="Arial" w:cs="Arial"/>
        </w:rPr>
        <w:t xml:space="preserve"> declare under oath that </w:t>
      </w:r>
      <w:r w:rsidR="003C36B4">
        <w:rPr>
          <w:rFonts w:ascii="Arial" w:hAnsi="Arial" w:cs="Arial"/>
        </w:rPr>
        <w:t xml:space="preserve">I am duly authorised to depose hereto, and that </w:t>
      </w:r>
      <w:r w:rsidR="00FD1182" w:rsidRPr="00863B81">
        <w:rPr>
          <w:rFonts w:ascii="Arial" w:hAnsi="Arial" w:cs="Arial"/>
        </w:rPr>
        <w:t xml:space="preserve">the information furnished in this </w:t>
      </w:r>
      <w:r w:rsidR="00A85436">
        <w:rPr>
          <w:rFonts w:ascii="Arial" w:hAnsi="Arial" w:cs="Arial"/>
        </w:rPr>
        <w:t xml:space="preserve">permit application for rebate </w:t>
      </w:r>
      <w:r w:rsidR="00CC3829" w:rsidRPr="00CC3829">
        <w:rPr>
          <w:rFonts w:ascii="Arial" w:hAnsi="Arial" w:cs="Arial"/>
          <w:b/>
        </w:rPr>
        <w:t>460.15/7301.10/01.06</w:t>
      </w:r>
      <w:r w:rsidR="007E144C" w:rsidRPr="007E144C">
        <w:rPr>
          <w:rFonts w:ascii="Arial" w:hAnsi="Arial" w:cs="Arial"/>
          <w:b/>
        </w:rPr>
        <w:t xml:space="preserve">. </w:t>
      </w:r>
      <w:r w:rsidR="00FD1182" w:rsidRPr="00863B81">
        <w:rPr>
          <w:rFonts w:ascii="Arial" w:hAnsi="Arial" w:cs="Arial"/>
        </w:rPr>
        <w:t>is to the best of my knowledge true and correct.</w:t>
      </w:r>
    </w:p>
    <w:p w:rsidR="00FD1182" w:rsidRPr="00863B81" w:rsidRDefault="00FD1182" w:rsidP="00F0772E">
      <w:pPr>
        <w:spacing w:line="360" w:lineRule="auto"/>
        <w:jc w:val="both"/>
        <w:rPr>
          <w:rFonts w:ascii="Arial" w:hAnsi="Arial" w:cs="Arial"/>
          <w:b/>
          <w:bCs/>
        </w:rPr>
      </w:pPr>
    </w:p>
    <w:p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0772E">
      <w:pPr>
        <w:spacing w:line="360" w:lineRule="auto"/>
        <w:jc w:val="both"/>
        <w:rPr>
          <w:rFonts w:ascii="Arial" w:hAnsi="Arial" w:cs="Arial"/>
          <w:b/>
          <w:bCs/>
        </w:rPr>
      </w:pPr>
    </w:p>
    <w:p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8A62E2" w:rsidRPr="00863B81" w:rsidRDefault="008A62E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 xml:space="preserve">FULL </w:t>
      </w:r>
      <w:proofErr w:type="gramStart"/>
      <w:r w:rsidRPr="005C45FA">
        <w:rPr>
          <w:rFonts w:ascii="Arial" w:hAnsi="Arial" w:cs="Arial"/>
          <w:b/>
          <w:bCs/>
          <w:sz w:val="22"/>
          <w:szCs w:val="22"/>
        </w:rPr>
        <w:t>NAMES:_</w:t>
      </w:r>
      <w:proofErr w:type="gramEnd"/>
      <w:r w:rsidRPr="005C45FA">
        <w:rPr>
          <w:rFonts w:ascii="Arial" w:hAnsi="Arial" w:cs="Arial"/>
          <w:b/>
          <w:bCs/>
          <w:sz w:val="22"/>
          <w:szCs w:val="22"/>
        </w:rPr>
        <w:t>____________________________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DESIGNATION:_</w:t>
      </w:r>
      <w:proofErr w:type="gramEnd"/>
      <w:r w:rsidRPr="005C45FA">
        <w:rPr>
          <w:rFonts w:ascii="Arial" w:hAnsi="Arial" w:cs="Arial"/>
          <w:b/>
          <w:bCs/>
          <w:sz w:val="22"/>
          <w:szCs w:val="22"/>
        </w:rPr>
        <w:t>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ADDRESS:_</w:t>
      </w:r>
      <w:proofErr w:type="gramEnd"/>
      <w:r w:rsidRPr="005C45FA">
        <w:rPr>
          <w:rFonts w:ascii="Arial" w:hAnsi="Arial" w:cs="Arial"/>
          <w:b/>
          <w:bCs/>
          <w:sz w:val="22"/>
          <w:szCs w:val="22"/>
        </w:rPr>
        <w:t>______________________________</w:t>
      </w:r>
    </w:p>
    <w:p w:rsidR="0075139C" w:rsidRPr="00863B81" w:rsidRDefault="0075139C" w:rsidP="00F0772E">
      <w:pPr>
        <w:spacing w:line="360" w:lineRule="auto"/>
        <w:rPr>
          <w:rFonts w:ascii="Arial" w:hAnsi="Arial" w:cs="Arial"/>
          <w:b/>
          <w:sz w:val="28"/>
          <w:szCs w:val="28"/>
        </w:rPr>
      </w:pPr>
    </w:p>
    <w:p w:rsidR="00D61650" w:rsidRDefault="00D61650" w:rsidP="00F0772E">
      <w:pPr>
        <w:spacing w:line="360" w:lineRule="auto"/>
        <w:jc w:val="center"/>
        <w:rPr>
          <w:rFonts w:ascii="Arial" w:hAnsi="Arial" w:cs="Arial"/>
          <w:b/>
          <w:sz w:val="32"/>
          <w:szCs w:val="28"/>
        </w:rPr>
      </w:pPr>
    </w:p>
    <w:p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t>CHECK LIST</w:t>
      </w:r>
    </w:p>
    <w:p w:rsidR="00FD1182" w:rsidRPr="00863B81" w:rsidRDefault="00FD1182" w:rsidP="00D61650">
      <w:pPr>
        <w:spacing w:line="360" w:lineRule="auto"/>
        <w:jc w:val="both"/>
        <w:rPr>
          <w:rFonts w:ascii="Arial" w:hAnsi="Arial" w:cs="Arial"/>
          <w:sz w:val="28"/>
          <w:szCs w:val="28"/>
        </w:rPr>
      </w:pPr>
    </w:p>
    <w:p w:rsidR="00FD1182" w:rsidRPr="00863B81" w:rsidRDefault="007A4428" w:rsidP="00D61650">
      <w:pPr>
        <w:spacing w:line="360" w:lineRule="auto"/>
        <w:jc w:val="both"/>
        <w:rPr>
          <w:rFonts w:ascii="Arial" w:hAnsi="Arial" w:cs="Arial"/>
        </w:rPr>
      </w:pPr>
      <w:r w:rsidRPr="00863B81">
        <w:rPr>
          <w:rFonts w:ascii="Arial" w:hAnsi="Arial" w:cs="Arial"/>
        </w:rPr>
        <w:t xml:space="preserve">Please note: Before the </w:t>
      </w:r>
      <w:r w:rsidR="00CC3829">
        <w:rPr>
          <w:rFonts w:ascii="Arial" w:hAnsi="Arial" w:cs="Arial"/>
        </w:rPr>
        <w:t>Rebate item</w:t>
      </w:r>
      <w:r w:rsidR="00D61650" w:rsidRPr="00D61650">
        <w:rPr>
          <w:rFonts w:ascii="Arial" w:hAnsi="Arial" w:cs="Arial"/>
        </w:rPr>
        <w:t xml:space="preserve"> </w:t>
      </w:r>
      <w:r w:rsidR="00CC3829" w:rsidRPr="00CC3829">
        <w:rPr>
          <w:rFonts w:ascii="Arial" w:hAnsi="Arial" w:cs="Arial"/>
          <w:b/>
        </w:rPr>
        <w:t>460.15/7301.10/01.06</w:t>
      </w:r>
      <w:r w:rsidR="007E144C" w:rsidRPr="007E144C">
        <w:rPr>
          <w:rFonts w:ascii="Arial" w:hAnsi="Arial" w:cs="Arial"/>
          <w:b/>
        </w:rPr>
        <w:t xml:space="preserve">. </w:t>
      </w:r>
      <w:r w:rsidR="006A712F" w:rsidRPr="00D61650">
        <w:rPr>
          <w:rFonts w:ascii="Arial" w:hAnsi="Arial" w:cs="Arial"/>
        </w:rPr>
        <w:t>application</w:t>
      </w:r>
      <w:r w:rsidR="00FD1182" w:rsidRPr="00D61650">
        <w:rPr>
          <w:rFonts w:ascii="Arial" w:hAnsi="Arial" w:cs="Arial"/>
        </w:rPr>
        <w:t xml:space="preserve"> </w:t>
      </w:r>
      <w:r w:rsidR="00FD1182" w:rsidRPr="00863B81">
        <w:rPr>
          <w:rFonts w:ascii="Arial" w:hAnsi="Arial" w:cs="Arial"/>
        </w:rPr>
        <w:t xml:space="preserve">form is submitted to ITAC, the applicant is required to complete the </w:t>
      </w:r>
      <w:r w:rsidR="00D61650" w:rsidRPr="00863B81">
        <w:rPr>
          <w:rFonts w:ascii="Arial" w:hAnsi="Arial" w:cs="Arial"/>
        </w:rPr>
        <w:t>checklist</w:t>
      </w:r>
      <w:r w:rsidR="00FD1182" w:rsidRPr="00863B81">
        <w:rPr>
          <w:rFonts w:ascii="Arial" w:hAnsi="Arial" w:cs="Arial"/>
        </w:rPr>
        <w:t xml:space="preserve"> which is shown in Table 1 below:</w:t>
      </w:r>
    </w:p>
    <w:p w:rsidR="00FD1182" w:rsidRPr="00863B81" w:rsidRDefault="00FD1182" w:rsidP="00F0772E">
      <w:pPr>
        <w:spacing w:line="360" w:lineRule="auto"/>
        <w:rPr>
          <w:rFonts w:ascii="Arial" w:hAnsi="Arial" w:cs="Arial"/>
        </w:rPr>
      </w:pPr>
    </w:p>
    <w:p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092"/>
        <w:gridCol w:w="3968"/>
      </w:tblGrid>
      <w:tr w:rsidR="00FD1182" w:rsidRPr="00863B81" w:rsidTr="002D4641">
        <w:tc>
          <w:tcPr>
            <w:tcW w:w="5211"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0772E">
            <w:pPr>
              <w:spacing w:line="360" w:lineRule="auto"/>
              <w:rPr>
                <w:rFonts w:ascii="Arial Narrow" w:hAnsi="Arial Narrow" w:cs="Arial"/>
                <w:sz w:val="28"/>
              </w:rPr>
            </w:pPr>
          </w:p>
        </w:tc>
      </w:tr>
      <w:tr w:rsidR="00D61650" w:rsidRPr="00863B81" w:rsidTr="002D4641">
        <w:tc>
          <w:tcPr>
            <w:tcW w:w="5211" w:type="dxa"/>
          </w:tcPr>
          <w:p w:rsidR="00D61650" w:rsidRPr="00862A99" w:rsidRDefault="00D61650" w:rsidP="00F0772E">
            <w:pPr>
              <w:spacing w:line="360" w:lineRule="auto"/>
              <w:rPr>
                <w:rFonts w:ascii="Arial Narrow" w:hAnsi="Arial Narrow" w:cs="Arial"/>
                <w:sz w:val="28"/>
              </w:rPr>
            </w:pPr>
            <w:r>
              <w:rPr>
                <w:rFonts w:ascii="Arial Narrow" w:hAnsi="Arial Narrow" w:cs="Arial"/>
                <w:sz w:val="28"/>
              </w:rPr>
              <w:t xml:space="preserve">Confirmation from local industry </w:t>
            </w:r>
          </w:p>
        </w:tc>
        <w:tc>
          <w:tcPr>
            <w:tcW w:w="4075" w:type="dxa"/>
          </w:tcPr>
          <w:p w:rsidR="00D61650" w:rsidRPr="00862A99" w:rsidRDefault="00D61650"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0772E">
            <w:pPr>
              <w:spacing w:line="360" w:lineRule="auto"/>
              <w:rPr>
                <w:rFonts w:ascii="Arial Narrow" w:hAnsi="Arial Narrow" w:cs="Arial"/>
                <w:sz w:val="28"/>
              </w:rPr>
            </w:pPr>
          </w:p>
        </w:tc>
      </w:tr>
    </w:tbl>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footerReference w:type="even" r:id="rId11"/>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49" w:rsidRDefault="00101749" w:rsidP="00AC5B05">
      <w:r>
        <w:separator/>
      </w:r>
    </w:p>
  </w:endnote>
  <w:endnote w:type="continuationSeparator" w:id="0">
    <w:p w:rsidR="00101749" w:rsidRDefault="00101749"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04256"/>
      <w:docPartObj>
        <w:docPartGallery w:val="Page Numbers (Bottom of Page)"/>
        <w:docPartUnique/>
      </w:docPartObj>
    </w:sdtPr>
    <w:sdtEndPr>
      <w:rPr>
        <w:noProof/>
      </w:rPr>
    </w:sdtEndPr>
    <w:sdtContent>
      <w:p w:rsidR="00D61650" w:rsidRDefault="00D61650">
        <w:pPr>
          <w:pStyle w:val="Footer"/>
          <w:jc w:val="center"/>
        </w:pPr>
        <w:r>
          <w:fldChar w:fldCharType="begin"/>
        </w:r>
        <w:r>
          <w:instrText xml:space="preserve"> PAGE   \* MERGEFORMAT </w:instrText>
        </w:r>
        <w:r>
          <w:fldChar w:fldCharType="separate"/>
        </w:r>
        <w:r w:rsidR="00831E5C">
          <w:rPr>
            <w:noProof/>
          </w:rPr>
          <w:t>8</w:t>
        </w:r>
        <w:r>
          <w:rPr>
            <w:noProof/>
          </w:rPr>
          <w:fldChar w:fldCharType="end"/>
        </w:r>
      </w:p>
    </w:sdtContent>
  </w:sdt>
  <w:p w:rsidR="00D61650" w:rsidRDefault="00D61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49" w:rsidRDefault="00101749" w:rsidP="00AC5B05">
      <w:r>
        <w:separator/>
      </w:r>
    </w:p>
  </w:footnote>
  <w:footnote w:type="continuationSeparator" w:id="0">
    <w:p w:rsidR="00101749" w:rsidRDefault="00101749" w:rsidP="00AC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15:restartNumberingAfterBreak="0">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15:restartNumberingAfterBreak="0">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037"/>
    <w:rsid w:val="000B2DB3"/>
    <w:rsid w:val="000C2DB4"/>
    <w:rsid w:val="000C6C79"/>
    <w:rsid w:val="000D4BD0"/>
    <w:rsid w:val="000D5374"/>
    <w:rsid w:val="000E09FD"/>
    <w:rsid w:val="000E3787"/>
    <w:rsid w:val="000F359A"/>
    <w:rsid w:val="000F461F"/>
    <w:rsid w:val="00101749"/>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D1660"/>
    <w:rsid w:val="001D5549"/>
    <w:rsid w:val="001D7B1E"/>
    <w:rsid w:val="001E5E2C"/>
    <w:rsid w:val="001E77D7"/>
    <w:rsid w:val="001F4C2C"/>
    <w:rsid w:val="00201BD0"/>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15931"/>
    <w:rsid w:val="00325E60"/>
    <w:rsid w:val="003333A6"/>
    <w:rsid w:val="00334CD6"/>
    <w:rsid w:val="003355A2"/>
    <w:rsid w:val="003418DB"/>
    <w:rsid w:val="0034336B"/>
    <w:rsid w:val="003454B0"/>
    <w:rsid w:val="00357AA8"/>
    <w:rsid w:val="003631FE"/>
    <w:rsid w:val="00373C00"/>
    <w:rsid w:val="00374787"/>
    <w:rsid w:val="003753EA"/>
    <w:rsid w:val="003755E4"/>
    <w:rsid w:val="00380C20"/>
    <w:rsid w:val="00386A20"/>
    <w:rsid w:val="00391C04"/>
    <w:rsid w:val="00395CA4"/>
    <w:rsid w:val="003A1165"/>
    <w:rsid w:val="003A214D"/>
    <w:rsid w:val="003A4DD9"/>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2348"/>
    <w:rsid w:val="00446B95"/>
    <w:rsid w:val="00452A68"/>
    <w:rsid w:val="00452AE6"/>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1CE"/>
    <w:rsid w:val="005604DF"/>
    <w:rsid w:val="00560C5B"/>
    <w:rsid w:val="00560CDB"/>
    <w:rsid w:val="00562AA2"/>
    <w:rsid w:val="00565D63"/>
    <w:rsid w:val="00566C04"/>
    <w:rsid w:val="00583824"/>
    <w:rsid w:val="0058704E"/>
    <w:rsid w:val="00587AEC"/>
    <w:rsid w:val="00590A89"/>
    <w:rsid w:val="00592220"/>
    <w:rsid w:val="00592AD5"/>
    <w:rsid w:val="0059741C"/>
    <w:rsid w:val="005A13BF"/>
    <w:rsid w:val="005A67DE"/>
    <w:rsid w:val="005A77D5"/>
    <w:rsid w:val="005B7EC1"/>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37BD4"/>
    <w:rsid w:val="00642D54"/>
    <w:rsid w:val="00643745"/>
    <w:rsid w:val="006615CA"/>
    <w:rsid w:val="00661F3C"/>
    <w:rsid w:val="006657C4"/>
    <w:rsid w:val="0067254C"/>
    <w:rsid w:val="0067654C"/>
    <w:rsid w:val="00685621"/>
    <w:rsid w:val="00687148"/>
    <w:rsid w:val="006944A6"/>
    <w:rsid w:val="00695833"/>
    <w:rsid w:val="0069738B"/>
    <w:rsid w:val="006A32C9"/>
    <w:rsid w:val="006A712F"/>
    <w:rsid w:val="006B06AF"/>
    <w:rsid w:val="006B3D88"/>
    <w:rsid w:val="006C5B26"/>
    <w:rsid w:val="006D11DB"/>
    <w:rsid w:val="006D168C"/>
    <w:rsid w:val="006D6A92"/>
    <w:rsid w:val="006D6C2B"/>
    <w:rsid w:val="006E04AD"/>
    <w:rsid w:val="006E2EFE"/>
    <w:rsid w:val="006E6628"/>
    <w:rsid w:val="006E7A99"/>
    <w:rsid w:val="006F1467"/>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3753"/>
    <w:rsid w:val="007654E6"/>
    <w:rsid w:val="0077617E"/>
    <w:rsid w:val="00777801"/>
    <w:rsid w:val="0078024B"/>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144C"/>
    <w:rsid w:val="007E4021"/>
    <w:rsid w:val="007E4ADF"/>
    <w:rsid w:val="007F2032"/>
    <w:rsid w:val="007F5E5C"/>
    <w:rsid w:val="008003BC"/>
    <w:rsid w:val="00801A85"/>
    <w:rsid w:val="00803BB3"/>
    <w:rsid w:val="00814DA0"/>
    <w:rsid w:val="008171F1"/>
    <w:rsid w:val="008257F8"/>
    <w:rsid w:val="00831E5C"/>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05E6"/>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17393"/>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E6936"/>
    <w:rsid w:val="009F1813"/>
    <w:rsid w:val="009F218A"/>
    <w:rsid w:val="009F3160"/>
    <w:rsid w:val="009F581A"/>
    <w:rsid w:val="009F64CF"/>
    <w:rsid w:val="009F7B30"/>
    <w:rsid w:val="00A07FFE"/>
    <w:rsid w:val="00A14E46"/>
    <w:rsid w:val="00A163A3"/>
    <w:rsid w:val="00A23ECA"/>
    <w:rsid w:val="00A34397"/>
    <w:rsid w:val="00A43057"/>
    <w:rsid w:val="00A44BAF"/>
    <w:rsid w:val="00A517F1"/>
    <w:rsid w:val="00A53A76"/>
    <w:rsid w:val="00A57720"/>
    <w:rsid w:val="00A629D8"/>
    <w:rsid w:val="00A62EC3"/>
    <w:rsid w:val="00A7376A"/>
    <w:rsid w:val="00A816DA"/>
    <w:rsid w:val="00A82AFE"/>
    <w:rsid w:val="00A840A7"/>
    <w:rsid w:val="00A85436"/>
    <w:rsid w:val="00AA3E5C"/>
    <w:rsid w:val="00AA5FD5"/>
    <w:rsid w:val="00AB0A79"/>
    <w:rsid w:val="00AB4E83"/>
    <w:rsid w:val="00AC417C"/>
    <w:rsid w:val="00AC5B05"/>
    <w:rsid w:val="00AC5F61"/>
    <w:rsid w:val="00AC76DC"/>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59C"/>
    <w:rsid w:val="00C85BAA"/>
    <w:rsid w:val="00C85EEE"/>
    <w:rsid w:val="00C94315"/>
    <w:rsid w:val="00C959F6"/>
    <w:rsid w:val="00CA584A"/>
    <w:rsid w:val="00CA707A"/>
    <w:rsid w:val="00CA743C"/>
    <w:rsid w:val="00CB0A08"/>
    <w:rsid w:val="00CB1EB3"/>
    <w:rsid w:val="00CB5219"/>
    <w:rsid w:val="00CC2F64"/>
    <w:rsid w:val="00CC3829"/>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1650"/>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0F11"/>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41059"/>
  <w15:docId w15:val="{EE680FCA-A1D6-4F46-9672-533813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6F6C-758E-4DD9-86BC-D3115D7C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cp:revision>
  <cp:lastPrinted>2018-07-31T08:15:00Z</cp:lastPrinted>
  <dcterms:created xsi:type="dcterms:W3CDTF">2024-02-16T10:03:00Z</dcterms:created>
  <dcterms:modified xsi:type="dcterms:W3CDTF">2024-02-16T10:03:00Z</dcterms:modified>
</cp:coreProperties>
</file>